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B9FD8F7"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07699C">
        <w:rPr>
          <w:b/>
          <w:noProof/>
          <w:sz w:val="24"/>
        </w:rPr>
        <w:t>3841</w:t>
      </w:r>
    </w:p>
    <w:p w14:paraId="379092B6" w14:textId="6E535C76"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t>was C4-233</w:t>
      </w:r>
      <w:r w:rsidR="0007699C">
        <w:rPr>
          <w:b/>
          <w:noProof/>
          <w:sz w:val="24"/>
        </w:rPr>
        <w:t>672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000000" w:rsidP="00E13F3D">
            <w:pPr>
              <w:pStyle w:val="CRCoverPage"/>
              <w:spacing w:after="0"/>
              <w:jc w:val="right"/>
              <w:rPr>
                <w:b/>
                <w:noProof/>
                <w:sz w:val="28"/>
              </w:rPr>
            </w:pPr>
            <w:fldSimple w:instr=" DOCPROPERTY  Spec#  \* MERGEFORMAT ">
              <w:r w:rsidR="00884AF7">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BE692" w:rsidR="001E41F3" w:rsidRPr="0056471A" w:rsidRDefault="0056471A" w:rsidP="0056471A">
            <w:pPr>
              <w:pStyle w:val="CRCoverPage"/>
              <w:spacing w:after="0"/>
              <w:jc w:val="center"/>
              <w:rPr>
                <w:b/>
                <w:bCs/>
                <w:noProof/>
                <w:sz w:val="28"/>
                <w:szCs w:val="28"/>
              </w:rPr>
            </w:pPr>
            <w:r w:rsidRPr="0056471A">
              <w:rPr>
                <w:b/>
                <w:bCs/>
                <w:noProof/>
                <w:sz w:val="28"/>
                <w:szCs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B6873" w:rsidR="001E41F3" w:rsidRPr="00410371" w:rsidRDefault="0007699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25CA6" w:rsidR="001E41F3" w:rsidRPr="00410371" w:rsidRDefault="00000000">
            <w:pPr>
              <w:pStyle w:val="CRCoverPage"/>
              <w:spacing w:after="0"/>
              <w:jc w:val="center"/>
              <w:rPr>
                <w:noProof/>
                <w:sz w:val="28"/>
              </w:rPr>
            </w:pPr>
            <w:fldSimple w:instr=" DOCPROPERTY  Version  \* MERGEFORMAT ">
              <w:r w:rsidR="002F7ABE">
                <w:rPr>
                  <w:b/>
                  <w:noProof/>
                  <w:sz w:val="28"/>
                </w:rPr>
                <w:t>1</w:t>
              </w:r>
              <w:r w:rsidR="00130A5E">
                <w:rPr>
                  <w:b/>
                  <w:noProof/>
                  <w:sz w:val="28"/>
                </w:rPr>
                <w:t>5</w:t>
              </w:r>
              <w:r w:rsidR="002F7ABE">
                <w:rPr>
                  <w:b/>
                  <w:noProof/>
                  <w:sz w:val="28"/>
                </w:rPr>
                <w:t>.</w:t>
              </w:r>
              <w:r w:rsidR="00130A5E">
                <w:rPr>
                  <w:b/>
                  <w:noProof/>
                  <w:sz w:val="28"/>
                </w:rPr>
                <w:t>8</w:t>
              </w:r>
              <w:r w:rsidR="002F7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F57C8" w:rsidR="001E41F3" w:rsidRDefault="00000000">
            <w:pPr>
              <w:pStyle w:val="CRCoverPage"/>
              <w:spacing w:after="0"/>
              <w:ind w:left="100"/>
              <w:rPr>
                <w:noProof/>
              </w:rPr>
            </w:pPr>
            <w:fldSimple w:instr=" DOCPROPERTY  RelatedWis  \* MERGEFORMAT ">
              <w:r w:rsidR="00130A5E">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F77BC" w:rsidR="001E41F3" w:rsidRDefault="00000000">
            <w:pPr>
              <w:pStyle w:val="CRCoverPage"/>
              <w:spacing w:after="0"/>
              <w:ind w:left="100"/>
              <w:rPr>
                <w:noProof/>
              </w:rPr>
            </w:pPr>
            <w:fldSimple w:instr=" DOCPROPERTY  ResDate  \* MERGEFORMAT ">
              <w:r w:rsidR="000E2F5C">
                <w:rPr>
                  <w:noProof/>
                </w:rPr>
                <w:t>2023-0</w:t>
              </w:r>
              <w:r w:rsidR="00130A5E">
                <w:rPr>
                  <w:noProof/>
                </w:rPr>
                <w:t>8</w:t>
              </w:r>
              <w:r w:rsidR="000E2F5C">
                <w:rPr>
                  <w:noProof/>
                </w:rPr>
                <w:t>-</w:t>
              </w:r>
              <w:r w:rsidR="00130A5E">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B40CF4" w:rsidR="001E41F3" w:rsidRDefault="00000000" w:rsidP="00D24991">
            <w:pPr>
              <w:pStyle w:val="CRCoverPage"/>
              <w:spacing w:after="0"/>
              <w:ind w:left="100" w:right="-609"/>
              <w:rPr>
                <w:b/>
                <w:noProof/>
              </w:rPr>
            </w:pPr>
            <w:fldSimple w:instr=" DOCPROPERTY  Cat  \* MERGEFORMAT ">
              <w:r w:rsidR="0037024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16C58" w:rsidR="001E41F3" w:rsidRDefault="00000000">
            <w:pPr>
              <w:pStyle w:val="CRCoverPage"/>
              <w:spacing w:after="0"/>
              <w:ind w:left="100"/>
              <w:rPr>
                <w:noProof/>
              </w:rPr>
            </w:pPr>
            <w:fldSimple w:instr=" DOCPROPERTY  Release  \* MERGEFORMAT ">
              <w:r w:rsidR="00D24991">
                <w:rPr>
                  <w:noProof/>
                </w:rPr>
                <w:t>Rel</w:t>
              </w:r>
              <w:r w:rsidR="000E2F5C">
                <w:rPr>
                  <w:noProof/>
                </w:rPr>
                <w:t>-1</w:t>
              </w:r>
              <w:r w:rsidR="00130A5E">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C389B" w14:textId="24B87E52" w:rsidR="00537954" w:rsidRDefault="00547B47" w:rsidP="00537954">
            <w:pPr>
              <w:pStyle w:val="CRCoverPage"/>
              <w:spacing w:after="0"/>
              <w:ind w:left="100"/>
              <w:jc w:val="both"/>
            </w:pPr>
            <w:r>
              <w:t>A</w:t>
            </w:r>
            <w:r w:rsidR="00537954" w:rsidRPr="00A16D36">
              <w:t xml:space="preserve">s per </w:t>
            </w:r>
            <w:r w:rsidR="00537954">
              <w:t xml:space="preserve">TS 23.682 </w:t>
            </w:r>
            <w:r w:rsidR="00537954" w:rsidRPr="00A16D36">
              <w:t>clause 5.6.1.7, when an SCS/AS queries the UE’s current roaming status (the serving PLMN and/or whether the UE is in its HPLMN), the HSS shall behave as in steps #8-#9:</w:t>
            </w:r>
          </w:p>
          <w:p w14:paraId="2D947F7B" w14:textId="77777777" w:rsidR="00537954" w:rsidRDefault="00537954" w:rsidP="00537954">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34EB5E30" w14:textId="77777777" w:rsidR="00537954" w:rsidRDefault="00537954" w:rsidP="00537954">
            <w:pPr>
              <w:pStyle w:val="CRCoverPage"/>
              <w:spacing w:after="0"/>
              <w:ind w:left="344"/>
              <w:jc w:val="both"/>
            </w:pPr>
            <w:r>
              <w:t>-</w:t>
            </w:r>
            <w:r>
              <w:tab/>
              <w:t>the HPLMN PLMN-Id if the UE is in the HPLMN or</w:t>
            </w:r>
          </w:p>
          <w:p w14:paraId="44891C5F" w14:textId="77777777" w:rsidR="00537954" w:rsidRDefault="00537954" w:rsidP="00537954">
            <w:pPr>
              <w:pStyle w:val="CRCoverPage"/>
              <w:spacing w:after="0"/>
              <w:ind w:left="344"/>
              <w:jc w:val="both"/>
            </w:pPr>
            <w:r>
              <w:t>-</w:t>
            </w:r>
            <w:r>
              <w:tab/>
              <w:t>the Visited PLMN-Id if the UE is in the VPLMN.”</w:t>
            </w:r>
          </w:p>
          <w:p w14:paraId="5B12468C" w14:textId="77777777" w:rsidR="00537954" w:rsidRDefault="00537954" w:rsidP="00537954">
            <w:pPr>
              <w:pStyle w:val="CRCoverPage"/>
              <w:spacing w:after="0"/>
              <w:ind w:left="100"/>
              <w:jc w:val="both"/>
            </w:pPr>
            <w:r>
              <w:t>However, in TS 29.336 clause 8.4.3, only the Visited-PLMN-ID option is considered in the Monitoring-Event-Report.</w:t>
            </w:r>
          </w:p>
          <w:p w14:paraId="67946EE4" w14:textId="6FBD2128" w:rsidR="00E40839" w:rsidRDefault="00537954" w:rsidP="00E40839">
            <w:pPr>
              <w:pStyle w:val="CRCoverPage"/>
              <w:spacing w:after="0"/>
              <w:ind w:left="100"/>
              <w:jc w:val="both"/>
            </w:pPr>
            <w:r>
              <w:t xml:space="preserve">Additionally, the detailed behaviour of HSS for monitoring reports related to roaming status, </w:t>
            </w:r>
            <w:r w:rsidR="00994C64">
              <w:t xml:space="preserve">needs </w:t>
            </w:r>
            <w:r>
              <w:t>align</w:t>
            </w:r>
            <w:r w:rsidR="00617679">
              <w:t>ment</w:t>
            </w:r>
            <w:r>
              <w:t xml:space="preserve"> with stage 2 and the cause absent subscriber clarified for roaming status</w:t>
            </w:r>
            <w:r w:rsidR="00E40839" w:rsidRPr="001C4916">
              <w:t xml:space="preserve"> </w:t>
            </w:r>
          </w:p>
          <w:p w14:paraId="0023BA69" w14:textId="77777777" w:rsidR="00BF7D0A" w:rsidRDefault="00BF7D0A" w:rsidP="00E40839">
            <w:pPr>
              <w:pStyle w:val="CRCoverPage"/>
              <w:spacing w:after="0"/>
              <w:ind w:left="100"/>
              <w:jc w:val="both"/>
            </w:pPr>
          </w:p>
          <w:p w14:paraId="708AA7DE" w14:textId="21448208" w:rsidR="001E41F3" w:rsidRDefault="00E40839" w:rsidP="00E40839">
            <w:pPr>
              <w:pStyle w:val="CRCoverPage"/>
              <w:spacing w:after="0"/>
              <w:ind w:left="100"/>
              <w:jc w:val="both"/>
            </w:pPr>
            <w:r w:rsidRPr="001C4916">
              <w:t xml:space="preserve">This change </w:t>
            </w:r>
            <w:r>
              <w:t>request is mirrored in C4-23</w:t>
            </w:r>
            <w:r w:rsidR="00AB17DB">
              <w:t>3191</w:t>
            </w:r>
            <w:r>
              <w:t>, C4-23</w:t>
            </w:r>
            <w:r w:rsidR="005625EE">
              <w:t>3192</w:t>
            </w:r>
            <w:r>
              <w:t xml:space="preserve"> and C4-23</w:t>
            </w:r>
            <w:r w:rsidR="00927743">
              <w:t>3193</w:t>
            </w:r>
            <w:r w:rsidRPr="001C49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884B6" w14:textId="77777777" w:rsidR="00034656" w:rsidRDefault="00034656" w:rsidP="00034656">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5D382783" w14:textId="77777777" w:rsidR="00034656" w:rsidRDefault="00034656" w:rsidP="00034656">
            <w:pPr>
              <w:pStyle w:val="CRCoverPage"/>
              <w:spacing w:after="0"/>
              <w:ind w:left="100"/>
              <w:rPr>
                <w:noProof/>
              </w:rPr>
            </w:pPr>
            <w:r>
              <w:rPr>
                <w:noProof/>
              </w:rPr>
              <w:t>Clarify the detailed behaviour of HSS for configuration and reporting of monitoring events</w:t>
            </w:r>
          </w:p>
          <w:p w14:paraId="4E42946E" w14:textId="77777777" w:rsidR="009E2839" w:rsidRDefault="00034656" w:rsidP="00034656">
            <w:pPr>
              <w:pStyle w:val="CRCoverPage"/>
              <w:spacing w:after="0"/>
              <w:ind w:left="100"/>
              <w:rPr>
                <w:noProof/>
              </w:rPr>
            </w:pPr>
            <w:r>
              <w:rPr>
                <w:noProof/>
              </w:rPr>
              <w:t>Clarify the cause S6t-HSS-Cause description</w:t>
            </w:r>
          </w:p>
          <w:p w14:paraId="5123B944" w14:textId="77777777" w:rsidR="00C8490E" w:rsidRDefault="00C8490E" w:rsidP="00034656">
            <w:pPr>
              <w:pStyle w:val="CRCoverPage"/>
              <w:spacing w:after="0"/>
              <w:ind w:left="100"/>
              <w:rPr>
                <w:noProof/>
              </w:rPr>
            </w:pPr>
          </w:p>
          <w:p w14:paraId="64A8EF83" w14:textId="77777777" w:rsidR="00C8490E" w:rsidRDefault="00C8490E" w:rsidP="00034656">
            <w:pPr>
              <w:pStyle w:val="CRCoverPage"/>
              <w:spacing w:after="0"/>
              <w:ind w:left="100"/>
              <w:rPr>
                <w:noProof/>
              </w:rPr>
            </w:pPr>
            <w:r w:rsidRPr="00C8490E">
              <w:rPr>
                <w:noProof/>
              </w:rPr>
              <w:t>Rev 1: adding a NOTE in clause 7.2.1.2</w:t>
            </w:r>
          </w:p>
          <w:p w14:paraId="31C656EC" w14:textId="506C190E" w:rsidR="0007699C" w:rsidRDefault="0007699C" w:rsidP="00034656">
            <w:pPr>
              <w:pStyle w:val="CRCoverPage"/>
              <w:spacing w:after="0"/>
              <w:ind w:left="100"/>
              <w:rPr>
                <w:noProof/>
              </w:rPr>
            </w:pPr>
            <w:r>
              <w:rPr>
                <w:noProof/>
              </w:rPr>
              <w:t>Rev 2: replace the NOTE of rev 1 with a clarification</w:t>
            </w: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1C211" w:rsidR="00D041D3" w:rsidRDefault="00165F66" w:rsidP="00D041D3">
            <w:pPr>
              <w:pStyle w:val="CRCoverPage"/>
              <w:spacing w:after="0"/>
              <w:ind w:left="100"/>
              <w:rPr>
                <w:noProof/>
              </w:rPr>
            </w:pPr>
            <w:r>
              <w:rPr>
                <w:noProof/>
              </w:rPr>
              <w:t>7.2.1.1, 7.2.1.2, 7.2.2.2, 8.4.1, 8.4.50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F6447" w14:textId="77777777" w:rsidR="00D041D3" w:rsidRDefault="00C8490E" w:rsidP="00D041D3">
            <w:pPr>
              <w:pStyle w:val="CRCoverPage"/>
              <w:spacing w:after="0"/>
              <w:ind w:left="100"/>
              <w:rPr>
                <w:noProof/>
              </w:rPr>
            </w:pPr>
            <w:r w:rsidRPr="00C8490E">
              <w:rPr>
                <w:noProof/>
              </w:rPr>
              <w:t>Rev 1: adding a NOTE in clause 7.2.1.2</w:t>
            </w:r>
          </w:p>
          <w:p w14:paraId="6ACA4173" w14:textId="0C6E8591" w:rsidR="0007699C" w:rsidRDefault="0007699C" w:rsidP="00D041D3">
            <w:pPr>
              <w:pStyle w:val="CRCoverPage"/>
              <w:spacing w:after="0"/>
              <w:ind w:left="100"/>
              <w:rPr>
                <w:noProof/>
              </w:rPr>
            </w:pPr>
            <w:r>
              <w:rPr>
                <w:noProof/>
              </w:rPr>
              <w:t>Rev 2: replace the NOTE of rev 1 with a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3F0AD254" w14:textId="77777777" w:rsidR="002013A8" w:rsidRDefault="002013A8" w:rsidP="002013A8">
      <w:r>
        <w:t>This procedure is used between the SCEF and the HSS for:</w:t>
      </w:r>
    </w:p>
    <w:p w14:paraId="1D33C6F2" w14:textId="77777777" w:rsidR="002013A8" w:rsidRDefault="002013A8" w:rsidP="002013A8">
      <w:pPr>
        <w:pStyle w:val="B1"/>
      </w:pPr>
      <w:r>
        <w:t>-</w:t>
      </w:r>
      <w:r>
        <w:rPr>
          <w:lang w:val="fr-FR"/>
        </w:rPr>
        <w:tab/>
        <w:t xml:space="preserve">the </w:t>
      </w:r>
      <w:r>
        <w:t>configuration</w:t>
      </w:r>
      <w:r>
        <w:rPr>
          <w:lang w:eastAsia="zh-CN"/>
        </w:rPr>
        <w:t>/deletion</w:t>
      </w:r>
      <w:r>
        <w:t xml:space="preserve"> of Monitoring events </w:t>
      </w:r>
      <w:r>
        <w:rPr>
          <w:lang w:eastAsia="zh-CN"/>
        </w:rPr>
        <w:t xml:space="preserve">for a UE or a Group of </w:t>
      </w:r>
      <w:proofErr w:type="gramStart"/>
      <w:r>
        <w:rPr>
          <w:lang w:eastAsia="zh-CN"/>
        </w:rPr>
        <w:t>UEs</w:t>
      </w:r>
      <w:r>
        <w:t>;</w:t>
      </w:r>
      <w:proofErr w:type="gramEnd"/>
    </w:p>
    <w:p w14:paraId="6663F100" w14:textId="77777777" w:rsidR="002013A8" w:rsidRDefault="002013A8" w:rsidP="002013A8">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proofErr w:type="gramStart"/>
      <w:r>
        <w:rPr>
          <w:lang w:val="fr-FR"/>
        </w:rPr>
        <w:t>Patterns</w:t>
      </w:r>
      <w:r>
        <w:t>;</w:t>
      </w:r>
      <w:proofErr w:type="gramEnd"/>
    </w:p>
    <w:p w14:paraId="23218AF5" w14:textId="77777777" w:rsidR="002013A8" w:rsidRDefault="002013A8" w:rsidP="002013A8">
      <w:pPr>
        <w:pStyle w:val="B1"/>
        <w:rPr>
          <w:lang w:val="fr-FR"/>
        </w:rPr>
      </w:pPr>
      <w:r>
        <w:t>-</w:t>
      </w:r>
      <w:r>
        <w:tab/>
        <w:t xml:space="preserve">the configuration/query of Enhanced Coverage </w:t>
      </w:r>
      <w:proofErr w:type="gramStart"/>
      <w:r>
        <w:t>Restrictions</w:t>
      </w:r>
      <w:r>
        <w:rPr>
          <w:lang w:val="fr-FR"/>
        </w:rPr>
        <w:t>;</w:t>
      </w:r>
      <w:proofErr w:type="gramEnd"/>
    </w:p>
    <w:p w14:paraId="58DC9971" w14:textId="77777777" w:rsidR="002013A8" w:rsidRDefault="002013A8" w:rsidP="002013A8">
      <w:pPr>
        <w:pStyle w:val="B1"/>
      </w:pPr>
      <w:r>
        <w:rPr>
          <w:lang w:val="fr-FR"/>
        </w:rPr>
        <w:t>-</w:t>
      </w:r>
      <w:r>
        <w:rPr>
          <w:lang w:val="fr-FR"/>
        </w:rPr>
        <w:tab/>
        <w:t xml:space="preserve">the configuration of </w:t>
      </w:r>
      <w:r>
        <w:t xml:space="preserve">Network </w:t>
      </w:r>
      <w:r>
        <w:rPr>
          <w:lang w:val="en-US"/>
        </w:rPr>
        <w:t xml:space="preserve">Configuration </w:t>
      </w:r>
      <w:proofErr w:type="gramStart"/>
      <w:r>
        <w:rPr>
          <w:lang w:val="en-US"/>
        </w:rPr>
        <w:t>parameters;</w:t>
      </w:r>
      <w:proofErr w:type="gramEnd"/>
    </w:p>
    <w:p w14:paraId="21F765FC" w14:textId="77777777" w:rsidR="002013A8" w:rsidRDefault="002013A8" w:rsidP="002013A8">
      <w:pPr>
        <w:pStyle w:val="B1"/>
      </w:pPr>
      <w:r>
        <w:rPr>
          <w:lang w:val="en-US"/>
        </w:rPr>
        <w:t>-</w:t>
      </w:r>
      <w:r>
        <w:rPr>
          <w:lang w:val="en-US"/>
        </w:rPr>
        <w:tab/>
        <w:t>the translation of an External Group Identifier(s) to IMSI Group Id(s).</w:t>
      </w:r>
    </w:p>
    <w:p w14:paraId="2B103789" w14:textId="77777777" w:rsidR="002013A8" w:rsidRDefault="002013A8" w:rsidP="002013A8">
      <w:r>
        <w:rPr>
          <w:lang w:eastAsia="zh-CN"/>
        </w:rPr>
        <w:t>The following events may be configured for monitoring</w:t>
      </w:r>
      <w:r>
        <w:t>:</w:t>
      </w:r>
    </w:p>
    <w:p w14:paraId="282F4515" w14:textId="77777777" w:rsidR="002013A8" w:rsidRDefault="002013A8" w:rsidP="002013A8">
      <w:pPr>
        <w:pStyle w:val="B1"/>
      </w:pPr>
      <w:r>
        <w:t>-</w:t>
      </w:r>
      <w:r>
        <w:tab/>
        <w:t xml:space="preserve">the association of the UE and UICC and/or new IMSI-IMEI-SV </w:t>
      </w:r>
      <w:proofErr w:type="gramStart"/>
      <w:r>
        <w:t>association</w:t>
      </w:r>
      <w:r>
        <w:rPr>
          <w:lang w:val="fr-FR"/>
        </w:rPr>
        <w:t>;</w:t>
      </w:r>
      <w:proofErr w:type="gramEnd"/>
    </w:p>
    <w:p w14:paraId="387A06F4" w14:textId="77777777" w:rsidR="002013A8" w:rsidRDefault="002013A8" w:rsidP="002013A8">
      <w:pPr>
        <w:pStyle w:val="B1"/>
      </w:pPr>
      <w:r>
        <w:t>-</w:t>
      </w:r>
      <w:r>
        <w:tab/>
        <w:t xml:space="preserve">the UE </w:t>
      </w:r>
      <w:proofErr w:type="gramStart"/>
      <w:r>
        <w:t>reachability</w:t>
      </w:r>
      <w:r>
        <w:rPr>
          <w:lang w:val="fr-FR"/>
        </w:rPr>
        <w:t>;</w:t>
      </w:r>
      <w:proofErr w:type="gramEnd"/>
    </w:p>
    <w:p w14:paraId="3C698DB1" w14:textId="77777777" w:rsidR="002013A8" w:rsidRDefault="002013A8" w:rsidP="002013A8">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w:t>
      </w:r>
      <w:proofErr w:type="gramStart"/>
      <w:r>
        <w:rPr>
          <w:rFonts w:eastAsia="Batang"/>
          <w:lang w:eastAsia="zh-CN"/>
        </w:rPr>
        <w:t>UE</w:t>
      </w:r>
      <w:r>
        <w:rPr>
          <w:lang w:val="fr-FR"/>
        </w:rPr>
        <w:t>;</w:t>
      </w:r>
      <w:proofErr w:type="gramEnd"/>
    </w:p>
    <w:p w14:paraId="386D8AFB" w14:textId="77777777" w:rsidR="002013A8" w:rsidRDefault="002013A8" w:rsidP="002013A8">
      <w:pPr>
        <w:pStyle w:val="B1"/>
      </w:pPr>
      <w:r>
        <w:t>-</w:t>
      </w:r>
      <w:r>
        <w:tab/>
      </w:r>
      <w:r>
        <w:rPr>
          <w:lang w:val="fr-FR"/>
        </w:rPr>
        <w:t>l</w:t>
      </w:r>
      <w:proofErr w:type="spellStart"/>
      <w:r>
        <w:t>oss</w:t>
      </w:r>
      <w:proofErr w:type="spellEnd"/>
      <w:r>
        <w:t xml:space="preserve"> of </w:t>
      </w:r>
      <w:proofErr w:type="gramStart"/>
      <w:r>
        <w:t>connectivity</w:t>
      </w:r>
      <w:r>
        <w:rPr>
          <w:lang w:val="fr-FR"/>
        </w:rPr>
        <w:t>;</w:t>
      </w:r>
      <w:proofErr w:type="gramEnd"/>
    </w:p>
    <w:p w14:paraId="5D798431" w14:textId="77777777" w:rsidR="002013A8" w:rsidRDefault="002013A8" w:rsidP="002013A8">
      <w:pPr>
        <w:pStyle w:val="B1"/>
      </w:pPr>
      <w:r>
        <w:t>-</w:t>
      </w:r>
      <w:r>
        <w:tab/>
        <w:t xml:space="preserve">Communication </w:t>
      </w:r>
      <w:proofErr w:type="gramStart"/>
      <w:r>
        <w:t>failure</w:t>
      </w:r>
      <w:r>
        <w:rPr>
          <w:lang w:val="fr-FR"/>
        </w:rPr>
        <w:t>;</w:t>
      </w:r>
      <w:proofErr w:type="gramEnd"/>
    </w:p>
    <w:p w14:paraId="19D130CF" w14:textId="0AC4EA25" w:rsidR="002013A8" w:rsidRDefault="002013A8" w:rsidP="002013A8">
      <w:pPr>
        <w:pStyle w:val="B1"/>
        <w:rPr>
          <w:rFonts w:eastAsia="Batang"/>
          <w:lang w:val="fr-FR"/>
        </w:rPr>
      </w:pPr>
      <w:r>
        <w:t>-</w:t>
      </w:r>
      <w:r>
        <w:tab/>
      </w:r>
      <w:r>
        <w:rPr>
          <w:rFonts w:eastAsia="Batang"/>
        </w:rPr>
        <w:t>Roaming status (</w:t>
      </w:r>
      <w:proofErr w:type="gramStart"/>
      <w:r>
        <w:rPr>
          <w:rFonts w:eastAsia="Batang"/>
        </w:rPr>
        <w:t>i.e.</w:t>
      </w:r>
      <w:proofErr w:type="gramEnd"/>
      <w:r>
        <w:rPr>
          <w:rFonts w:eastAsia="Batang"/>
        </w:rPr>
        <w:t xml:space="preserve"> Roaming or No Roaming</w:t>
      </w:r>
      <w:r>
        <w:rPr>
          <w:rFonts w:eastAsia="Batang"/>
          <w:lang w:val="de-DE"/>
        </w:rPr>
        <w:t xml:space="preserve">, </w:t>
      </w:r>
      <w:del w:id="8" w:author="VERONICA GONZALEZ, Vodafone" w:date="2023-07-26T13:21:00Z">
        <w:r w:rsidDel="002013A8">
          <w:rPr>
            <w:rFonts w:eastAsia="Batang"/>
            <w:lang w:val="de-DE"/>
          </w:rPr>
          <w:delText>VPLMN-ID</w:delText>
        </w:r>
      </w:del>
      <w:proofErr w:type="spellStart"/>
      <w:ins w:id="9" w:author="VERONICA GONZALEZ, Vodafone" w:date="2023-07-26T13:21:00Z">
        <w:r w:rsidRPr="002013A8">
          <w:rPr>
            <w:rFonts w:eastAsia="Batang"/>
            <w:lang w:val="de-DE"/>
          </w:rPr>
          <w:t>identity</w:t>
        </w:r>
        <w:proofErr w:type="spellEnd"/>
        <w:r w:rsidRPr="002013A8">
          <w:rPr>
            <w:rFonts w:eastAsia="Batang"/>
            <w:lang w:val="de-DE"/>
          </w:rPr>
          <w:t xml:space="preserve"> </w:t>
        </w:r>
        <w:proofErr w:type="spellStart"/>
        <w:r w:rsidRPr="002013A8">
          <w:rPr>
            <w:rFonts w:eastAsia="Batang"/>
            <w:lang w:val="de-DE"/>
          </w:rPr>
          <w:t>of</w:t>
        </w:r>
        <w:proofErr w:type="spellEnd"/>
        <w:r w:rsidRPr="002013A8">
          <w:rPr>
            <w:rFonts w:eastAsia="Batang"/>
            <w:lang w:val="de-DE"/>
          </w:rPr>
          <w:t xml:space="preserve"> </w:t>
        </w:r>
        <w:proofErr w:type="spellStart"/>
        <w:r w:rsidRPr="002013A8">
          <w:rPr>
            <w:rFonts w:eastAsia="Batang"/>
            <w:lang w:val="de-DE"/>
          </w:rPr>
          <w:t>the</w:t>
        </w:r>
        <w:proofErr w:type="spellEnd"/>
        <w:r w:rsidRPr="002013A8">
          <w:rPr>
            <w:rFonts w:eastAsia="Batang"/>
            <w:lang w:val="de-DE"/>
          </w:rPr>
          <w:t xml:space="preserve"> PLMN </w:t>
        </w:r>
      </w:ins>
      <w:proofErr w:type="spellStart"/>
      <w:ins w:id="10" w:author="Gothenburg review" w:date="2023-08-01T18:29:00Z">
        <w:r w:rsidR="00165F66">
          <w:rPr>
            <w:rFonts w:eastAsia="Batang"/>
            <w:lang w:val="de-DE"/>
          </w:rPr>
          <w:t>serving</w:t>
        </w:r>
      </w:ins>
      <w:proofErr w:type="spellEnd"/>
      <w:ins w:id="11" w:author="VERONICA GONZALEZ, Vodafone" w:date="2023-07-26T13:21:00Z">
        <w:r w:rsidRPr="002013A8">
          <w:rPr>
            <w:rFonts w:eastAsia="Batang"/>
            <w:lang w:val="de-DE"/>
          </w:rPr>
          <w:t xml:space="preserve"> </w:t>
        </w:r>
        <w:proofErr w:type="spellStart"/>
        <w:r w:rsidRPr="002013A8">
          <w:rPr>
            <w:rFonts w:eastAsia="Batang"/>
            <w:lang w:val="de-DE"/>
          </w:rPr>
          <w:t>the</w:t>
        </w:r>
        <w:proofErr w:type="spellEnd"/>
        <w:r w:rsidRPr="002013A8">
          <w:rPr>
            <w:rFonts w:eastAsia="Batang"/>
            <w:lang w:val="de-DE"/>
          </w:rPr>
          <w:t xml:space="preserve"> UE</w:t>
        </w:r>
      </w:ins>
      <w:r>
        <w:rPr>
          <w:rFonts w:eastAsia="Batang"/>
        </w:rPr>
        <w:t>) of the UE, and change in roaming status of the UE</w:t>
      </w:r>
      <w:r>
        <w:rPr>
          <w:rFonts w:eastAsia="Batang"/>
          <w:lang w:val="fr-FR"/>
        </w:rPr>
        <w:t xml:space="preserve">. </w:t>
      </w:r>
    </w:p>
    <w:p w14:paraId="094A22FC" w14:textId="77777777" w:rsidR="002013A8" w:rsidRDefault="002013A8" w:rsidP="002013A8">
      <w:pPr>
        <w:pStyle w:val="B1"/>
        <w:rPr>
          <w:rFonts w:eastAsia="Batang"/>
        </w:rPr>
      </w:pPr>
      <w:r>
        <w:rPr>
          <w:rFonts w:eastAsia="Batang"/>
        </w:rPr>
        <w:t>-</w:t>
      </w:r>
      <w:r>
        <w:rPr>
          <w:rFonts w:eastAsia="Batang"/>
        </w:rPr>
        <w:tab/>
        <w:t>Availability after DDN failure.</w:t>
      </w:r>
    </w:p>
    <w:p w14:paraId="7C2CD058" w14:textId="77777777" w:rsidR="002013A8" w:rsidRDefault="002013A8" w:rsidP="002013A8">
      <w:pPr>
        <w:pStyle w:val="B1"/>
      </w:pPr>
      <w:r>
        <w:rPr>
          <w:rFonts w:eastAsia="Batang"/>
        </w:rPr>
        <w:t>-</w:t>
      </w:r>
      <w:r>
        <w:rPr>
          <w:rFonts w:eastAsia="Batang"/>
        </w:rPr>
        <w:tab/>
      </w:r>
      <w:r>
        <w:t xml:space="preserve">Idle Status Indication in addition to UE reachability or </w:t>
      </w:r>
      <w:r>
        <w:rPr>
          <w:rFonts w:eastAsia="Batang"/>
        </w:rPr>
        <w:t>Availability after DDN failure.</w:t>
      </w:r>
    </w:p>
    <w:p w14:paraId="5E41C604" w14:textId="77777777" w:rsidR="002013A8" w:rsidRDefault="002013A8" w:rsidP="002013A8">
      <w:r>
        <w:t>This procedure is mapped to the commands Configuration-Information-Request/Answer in the Diameter application specified in clause 8. The tables 7.2.1.1-1 and 7.2.1.1-2 detail the involved information elements.</w:t>
      </w:r>
    </w:p>
    <w:p w14:paraId="012869F1" w14:textId="77777777" w:rsidR="002728CF" w:rsidRPr="006B5418" w:rsidRDefault="002728CF" w:rsidP="00272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4F761" w14:textId="77777777" w:rsidR="002728CF" w:rsidRPr="008C2B0F" w:rsidRDefault="002728CF" w:rsidP="002728CF">
      <w:pPr>
        <w:pStyle w:val="Heading4"/>
      </w:pPr>
      <w:bookmarkStart w:id="12" w:name="_Toc2695938"/>
      <w:bookmarkStart w:id="13" w:name="_Toc20217406"/>
      <w:bookmarkStart w:id="14" w:name="_Toc20218268"/>
      <w:bookmarkStart w:id="15" w:name="_Toc27761330"/>
      <w:bookmarkStart w:id="16" w:name="_Toc44880648"/>
      <w:bookmarkStart w:id="17" w:name="_Toc57993026"/>
      <w:bookmarkStart w:id="18" w:name="_Toc137713964"/>
      <w:r w:rsidRPr="008C2B0F">
        <w:rPr>
          <w:lang w:val="sv-SE"/>
        </w:rPr>
        <w:t>7.2</w:t>
      </w:r>
      <w:r w:rsidRPr="008C2B0F">
        <w:t>.1.2</w:t>
      </w:r>
      <w:r w:rsidRPr="008C2B0F">
        <w:tab/>
        <w:t>Detailed Behaviour of the HSS</w:t>
      </w:r>
      <w:bookmarkEnd w:id="12"/>
      <w:bookmarkEnd w:id="13"/>
      <w:bookmarkEnd w:id="14"/>
      <w:bookmarkEnd w:id="15"/>
      <w:bookmarkEnd w:id="16"/>
      <w:bookmarkEnd w:id="17"/>
      <w:bookmarkEnd w:id="18"/>
    </w:p>
    <w:p w14:paraId="28AACE5D" w14:textId="77777777" w:rsidR="00970717" w:rsidRPr="008C2B0F" w:rsidRDefault="00970717" w:rsidP="00970717">
      <w:r w:rsidRPr="008C2B0F">
        <w:t>When the Configuration Information Request</w:t>
      </w:r>
      <w:r w:rsidRPr="008C2B0F" w:rsidDel="00F4290D">
        <w:t xml:space="preserve"> </w:t>
      </w:r>
      <w:r w:rsidRPr="008C2B0F">
        <w:t>is received from the SCEF, the HSS shall, in the following order:</w:t>
      </w:r>
    </w:p>
    <w:p w14:paraId="3BBB93A3" w14:textId="77777777" w:rsidR="00970717" w:rsidRPr="008C2B0F" w:rsidRDefault="00970717" w:rsidP="00970717">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61BA37E" w14:textId="77777777" w:rsidR="00970717" w:rsidRPr="008C2B0F" w:rsidRDefault="00970717" w:rsidP="00970717">
      <w:pPr>
        <w:pStyle w:val="B1"/>
        <w:rPr>
          <w:lang w:val="de-DE"/>
        </w:rPr>
      </w:pPr>
      <w:r w:rsidRPr="008C2B0F">
        <w:t>2.</w:t>
      </w:r>
      <w:r w:rsidRPr="008C2B0F">
        <w:tab/>
        <w:t>Check whether the requesting SCEF is authorized to request the specified service</w:t>
      </w:r>
      <w:r w:rsidRPr="008C2B0F">
        <w:rPr>
          <w:lang w:val="de-DE"/>
        </w:rPr>
        <w:t xml:space="preserve"> (</w:t>
      </w:r>
      <w:proofErr w:type="gramStart"/>
      <w:r w:rsidRPr="008C2B0F">
        <w:rPr>
          <w:lang w:val="de-DE"/>
        </w:rPr>
        <w:t>e.g.</w:t>
      </w:r>
      <w:proofErr w:type="gramEnd"/>
      <w:r w:rsidRPr="008C2B0F">
        <w:rPr>
          <w:lang w:val="de-DE"/>
        </w:rPr>
        <w:t xml:space="preserve">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0D5BD2FF" w14:textId="77777777" w:rsidR="00970717" w:rsidRPr="008C2B0F" w:rsidRDefault="00970717" w:rsidP="00970717">
      <w:pPr>
        <w:pStyle w:val="B1"/>
      </w:pPr>
      <w:r w:rsidRPr="008C2B0F">
        <w:t>3.</w:t>
      </w:r>
      <w:r w:rsidRPr="008C2B0F">
        <w:tab/>
      </w:r>
      <w:bookmarkStart w:id="19" w:name="_Hlk2695569"/>
      <w:r w:rsidRPr="008C2B0F">
        <w:t>Check that the requested service (</w:t>
      </w:r>
      <w:proofErr w:type="gramStart"/>
      <w:r w:rsidRPr="008C2B0F">
        <w:t>e.g.</w:t>
      </w:r>
      <w:proofErr w:type="gramEnd"/>
      <w:r w:rsidRPr="008C2B0F">
        <w:t xml:space="preserve">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19"/>
    </w:p>
    <w:p w14:paraId="16BA3949" w14:textId="77777777" w:rsidR="00970717" w:rsidRPr="008C2B0F" w:rsidRDefault="00970717" w:rsidP="00970717">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0134654A" w14:textId="77777777" w:rsidR="00970717" w:rsidRPr="008C2B0F" w:rsidRDefault="00970717" w:rsidP="00970717">
      <w:pPr>
        <w:pStyle w:val="B2"/>
      </w:pPr>
      <w:r w:rsidRPr="008C2B0F">
        <w:t>Otherwise, continue to step 4.</w:t>
      </w:r>
    </w:p>
    <w:p w14:paraId="521E6B19" w14:textId="77777777" w:rsidR="00970717" w:rsidRPr="008C2B0F" w:rsidRDefault="00970717" w:rsidP="00970717">
      <w:pPr>
        <w:pStyle w:val="NO"/>
      </w:pPr>
      <w:r w:rsidRPr="008C2B0F">
        <w:t>NOTE:</w:t>
      </w:r>
      <w:r w:rsidRPr="008C2B0F">
        <w:tab/>
        <w:t>Applicable steps 4-8 are performed for each monitoring event type or communication pattern requested.</w:t>
      </w:r>
    </w:p>
    <w:p w14:paraId="73FF8628" w14:textId="77777777" w:rsidR="00970717" w:rsidRPr="008C2B0F" w:rsidRDefault="00970717" w:rsidP="00970717">
      <w:pPr>
        <w:pStyle w:val="B1"/>
        <w:rPr>
          <w:lang w:val="en-US"/>
        </w:rPr>
      </w:pPr>
      <w:r w:rsidRPr="008C2B0F">
        <w:lastRenderedPageBreak/>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2CCA9D4D" w14:textId="77777777" w:rsidR="00970717" w:rsidRPr="008C2B0F" w:rsidRDefault="00970717" w:rsidP="00970717">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w:t>
      </w:r>
      <w:proofErr w:type="gramStart"/>
      <w:r w:rsidRPr="008C2B0F">
        <w:rPr>
          <w:lang w:val="de-DE"/>
        </w:rPr>
        <w:t>e.g.</w:t>
      </w:r>
      <w:proofErr w:type="gramEnd"/>
      <w:r w:rsidRPr="008C2B0F">
        <w:rPr>
          <w:lang w:val="de-DE"/>
        </w:rPr>
        <w:t xml:space="preserve">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740154AF" w14:textId="77777777" w:rsidR="00970717" w:rsidRPr="008C2B0F" w:rsidRDefault="00970717" w:rsidP="00970717">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w:t>
      </w:r>
      <w:proofErr w:type="gramStart"/>
      <w:r w:rsidRPr="008C2B0F">
        <w:t>e.g.</w:t>
      </w:r>
      <w:proofErr w:type="gramEnd"/>
      <w:r w:rsidRPr="008C2B0F">
        <w:t xml:space="preserve">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721AA2E0" w14:textId="77777777" w:rsidR="00970717" w:rsidRPr="008C2B0F" w:rsidRDefault="00970717" w:rsidP="00970717">
      <w:pPr>
        <w:pStyle w:val="B1"/>
        <w:rPr>
          <w:lang w:val="de-DE"/>
        </w:rPr>
      </w:pPr>
      <w:r w:rsidRPr="008C2B0F">
        <w:t>5.</w:t>
      </w:r>
      <w:r w:rsidRPr="008C2B0F">
        <w:tab/>
        <w:t xml:space="preserve">When the request is for a group, </w:t>
      </w:r>
      <w:proofErr w:type="gramStart"/>
      <w:r w:rsidRPr="008C2B0F">
        <w:t>i.e.</w:t>
      </w:r>
      <w:proofErr w:type="gramEnd"/>
      <w:r w:rsidRPr="008C2B0F">
        <w:t xml:space="preserv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02E75B66" w14:textId="77777777" w:rsidR="00970717" w:rsidRPr="008C2B0F" w:rsidRDefault="00970717" w:rsidP="00970717">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0A9FA73" w14:textId="77777777" w:rsidR="00970717" w:rsidRPr="008C2B0F" w:rsidRDefault="00970717" w:rsidP="00970717">
      <w:pPr>
        <w:pStyle w:val="B1"/>
        <w:rPr>
          <w:lang w:val="en-US"/>
        </w:rPr>
      </w:pPr>
      <w:bookmarkStart w:id="20" w:name="_Hlk141793905"/>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26F1EB78" w14:textId="02A16B66" w:rsidR="00C8490E" w:rsidRPr="008C2B0F" w:rsidDel="0007699C" w:rsidRDefault="00970717" w:rsidP="0007699C">
      <w:pPr>
        <w:pStyle w:val="B1"/>
        <w:rPr>
          <w:del w:id="21" w:author="VERONICA GONZALEZ, Vodafone" w:date="2023-08-25T08:57:00Z"/>
        </w:rPr>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bookmarkEnd w:id="20"/>
    <w:p w14:paraId="5F7563A0" w14:textId="7C9E2B1E" w:rsidR="00A44955" w:rsidRDefault="0007699C" w:rsidP="009D7FEB">
      <w:pPr>
        <w:rPr>
          <w:ins w:id="22" w:author="VERONICA GONZALEZ, Vodafone" w:date="2023-08-25T08:54:00Z"/>
        </w:rPr>
      </w:pPr>
      <w:ins w:id="23" w:author="VERONICA GONZALEZ, Vodafone" w:date="2023-08-25T08:54:00Z">
        <w:r w:rsidRPr="0007699C">
          <w:t xml:space="preserve">For Monitoring events that can be answered by the HSS without requiring </w:t>
        </w:r>
        <w:proofErr w:type="spellStart"/>
        <w:r w:rsidRPr="0007699C">
          <w:t>interation</w:t>
        </w:r>
        <w:proofErr w:type="spellEnd"/>
        <w:r w:rsidRPr="0007699C">
          <w:t xml:space="preserve"> with the serving node (</w:t>
        </w:r>
        <w:proofErr w:type="gramStart"/>
        <w:r w:rsidRPr="0007699C">
          <w:t>e.g.</w:t>
        </w:r>
        <w:proofErr w:type="gramEnd"/>
        <w:r w:rsidRPr="0007699C">
          <w:t xml:space="preserve"> roaming status, IMEI-Change), the HSS shall respond immediately, either in the CIA or in an immediate RIR.</w:t>
        </w:r>
      </w:ins>
    </w:p>
    <w:p w14:paraId="5AE9121C" w14:textId="77777777" w:rsidR="0007699C" w:rsidRDefault="0007699C" w:rsidP="009D7FEB"/>
    <w:p w14:paraId="2CF30A1F" w14:textId="77777777" w:rsidR="00A44955" w:rsidRPr="006B5418" w:rsidRDefault="00A44955" w:rsidP="00A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7777777" w:rsidR="00A44955" w:rsidRDefault="00A44955" w:rsidP="00A44955">
      <w:pPr>
        <w:pStyle w:val="Heading4"/>
      </w:pPr>
      <w:bookmarkStart w:id="24" w:name="_Toc2695942"/>
      <w:bookmarkStart w:id="25" w:name="_Toc20217410"/>
      <w:bookmarkStart w:id="26" w:name="_Toc44879608"/>
      <w:r>
        <w:rPr>
          <w:lang w:val="sv-SE"/>
        </w:rPr>
        <w:t>7.2</w:t>
      </w:r>
      <w:r>
        <w:t>.2.2</w:t>
      </w:r>
      <w:r>
        <w:tab/>
        <w:t>Detailed Behaviour of the HSS</w:t>
      </w:r>
      <w:bookmarkEnd w:id="24"/>
      <w:bookmarkEnd w:id="25"/>
      <w:bookmarkEnd w:id="26"/>
    </w:p>
    <w:p w14:paraId="782C0E3D" w14:textId="77777777" w:rsidR="00A44955" w:rsidRPr="00A44955" w:rsidRDefault="00A44955" w:rsidP="00A44955">
      <w:r>
        <w:t xml:space="preserve">For </w:t>
      </w:r>
      <w:proofErr w:type="gramStart"/>
      <w:r>
        <w:t>group based</w:t>
      </w:r>
      <w:proofErr w:type="gramEnd"/>
      <w:r>
        <w:t xml:space="preserve"> </w:t>
      </w:r>
      <w:r w:rsidRPr="00A44955">
        <w:t>configuration processing, if the Group Guard Timer was included in the CIR command, the HSS shall send the RIR command before the Group Guard Timer expires and shall include several reports and/or status indications in one or more Group-Monitoring Event Report AVPs.</w:t>
      </w:r>
    </w:p>
    <w:p w14:paraId="4D2B21B6" w14:textId="77777777" w:rsidR="00A44955" w:rsidRPr="00A44955" w:rsidRDefault="00A44955" w:rsidP="00A44955">
      <w:pPr>
        <w:pStyle w:val="NOTE"/>
        <w:rPr>
          <w:rFonts w:ascii="Times New Roman" w:hAnsi="Times New Roman"/>
        </w:rPr>
      </w:pPr>
      <w:proofErr w:type="gramStart"/>
      <w:r w:rsidRPr="00A44955">
        <w:rPr>
          <w:rFonts w:ascii="Times New Roman" w:hAnsi="Times New Roman"/>
        </w:rPr>
        <w:t>NOTE:</w:t>
      </w:r>
      <w:proofErr w:type="gramEnd"/>
      <w:r w:rsidRPr="00A44955">
        <w:rPr>
          <w:rFonts w:ascii="Times New Roman" w:hAnsi="Times New Roman"/>
        </w:rPr>
        <w:tab/>
        <w:t xml:space="preserve">The HSS </w:t>
      </w:r>
      <w:proofErr w:type="spellStart"/>
      <w:r w:rsidRPr="00A44955">
        <w:rPr>
          <w:rFonts w:ascii="Times New Roman" w:hAnsi="Times New Roman"/>
        </w:rPr>
        <w:t>may</w:t>
      </w:r>
      <w:proofErr w:type="spellEnd"/>
      <w:r w:rsidRPr="00A44955">
        <w:rPr>
          <w:rFonts w:ascii="Times New Roman" w:hAnsi="Times New Roman"/>
        </w:rPr>
        <w:t xml:space="preserve"> </w:t>
      </w:r>
      <w:proofErr w:type="spellStart"/>
      <w:r w:rsidRPr="00A44955">
        <w:rPr>
          <w:rFonts w:ascii="Times New Roman" w:hAnsi="Times New Roman"/>
        </w:rPr>
        <w:t>divide</w:t>
      </w:r>
      <w:proofErr w:type="spellEnd"/>
      <w:r w:rsidRPr="00A44955">
        <w:rPr>
          <w:rFonts w:ascii="Times New Roman" w:hAnsi="Times New Roman"/>
        </w:rPr>
        <w:t xml:space="preserve"> the </w:t>
      </w:r>
      <w:proofErr w:type="spellStart"/>
      <w:r w:rsidRPr="00A44955">
        <w:rPr>
          <w:rFonts w:ascii="Times New Roman" w:hAnsi="Times New Roman"/>
        </w:rPr>
        <w:t>accumulated</w:t>
      </w:r>
      <w:proofErr w:type="spellEnd"/>
      <w:r w:rsidRPr="00A44955">
        <w:rPr>
          <w:rFonts w:ascii="Times New Roman" w:hAnsi="Times New Roman"/>
        </w:rPr>
        <w:t xml:space="preserve"> Monitoring Configuration Indications/</w:t>
      </w:r>
      <w:proofErr w:type="spellStart"/>
      <w:r w:rsidRPr="00A44955">
        <w:rPr>
          <w:rFonts w:ascii="Times New Roman" w:hAnsi="Times New Roman"/>
        </w:rPr>
        <w:t>immediate</w:t>
      </w:r>
      <w:proofErr w:type="spellEnd"/>
      <w:r w:rsidRPr="00A44955">
        <w:rPr>
          <w:rFonts w:ascii="Times New Roman" w:hAnsi="Times New Roman"/>
        </w:rPr>
        <w:t xml:space="preserve"> reports </w:t>
      </w:r>
      <w:proofErr w:type="spellStart"/>
      <w:r w:rsidRPr="00A44955">
        <w:rPr>
          <w:rFonts w:ascii="Times New Roman" w:hAnsi="Times New Roman"/>
        </w:rPr>
        <w:t>into</w:t>
      </w:r>
      <w:proofErr w:type="spellEnd"/>
      <w:r w:rsidRPr="00A44955">
        <w:rPr>
          <w:rFonts w:ascii="Times New Roman" w:hAnsi="Times New Roman"/>
        </w:rPr>
        <w:t xml:space="preserve"> multiple messages.</w:t>
      </w:r>
    </w:p>
    <w:p w14:paraId="0AB91E29" w14:textId="77777777" w:rsidR="00A44955" w:rsidRPr="00A44955" w:rsidRDefault="00A44955" w:rsidP="00A44955">
      <w:r w:rsidRPr="00A44955">
        <w:rPr>
          <w:lang w:val="en-US"/>
        </w:rPr>
        <w:t xml:space="preserve">The HSS shall send immediate reports and configuration indications for </w:t>
      </w:r>
      <w:proofErr w:type="gramStart"/>
      <w:r w:rsidRPr="00A44955">
        <w:rPr>
          <w:lang w:val="en-US"/>
        </w:rPr>
        <w:t>group based</w:t>
      </w:r>
      <w:proofErr w:type="gramEnd"/>
      <w:r w:rsidRPr="00A44955">
        <w:rPr>
          <w:lang w:val="en-US"/>
        </w:rPr>
        <w:t xml:space="preserve"> configuration processing using the Group-</w:t>
      </w:r>
      <w:r w:rsidRPr="00A44955">
        <w:rPr>
          <w:lang w:val="en-US" w:eastAsia="zh-CN"/>
        </w:rPr>
        <w:t>Monitoring-Event-Report.</w:t>
      </w:r>
    </w:p>
    <w:p w14:paraId="7AC6B29A" w14:textId="77777777" w:rsidR="00A44955" w:rsidRDefault="00A44955" w:rsidP="00A44955">
      <w:r w:rsidRPr="00A44955">
        <w:t>If the HSS knows that it has additional RIR commands to send for the same group, the HSS shall include the RIR-Flags AVP with the Group-Configuration</w:t>
      </w:r>
      <w:r>
        <w:t>-In-Progress bit set and restart the Group Guard Timer to the value it originally received in the CIR.</w:t>
      </w:r>
    </w:p>
    <w:p w14:paraId="33BEC87D" w14:textId="77777777" w:rsidR="00A44955" w:rsidRDefault="00A44955" w:rsidP="00A44955">
      <w:r>
        <w:t xml:space="preserve">For </w:t>
      </w:r>
      <w:proofErr w:type="gramStart"/>
      <w:r>
        <w:t>group based</w:t>
      </w:r>
      <w:proofErr w:type="gramEnd"/>
      <w:r>
        <w:t xml:space="preserve">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Group-Monitoring Event Report-Item AVP.</w:t>
      </w:r>
    </w:p>
    <w:p w14:paraId="391E37B5" w14:textId="77777777" w:rsidR="00A44955" w:rsidRDefault="00A44955" w:rsidP="00A44955">
      <w:r>
        <w:lastRenderedPageBreak/>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 xml:space="preserve">Monitoring-Event-Report AVP including the SCEF Reference ID of the overwritten configuration data and provide the SCEF Reference ID in the </w:t>
      </w:r>
      <w:r>
        <w:rPr>
          <w:lang w:val="en-US"/>
        </w:rPr>
        <w:t>SCEF-Reference-ID-for-Deletion AVP</w:t>
      </w:r>
      <w:r>
        <w:t>.</w:t>
      </w:r>
    </w:p>
    <w:p w14:paraId="574BDB7E" w14:textId="320DCE2C" w:rsidR="00A44955" w:rsidRDefault="00A44955" w:rsidP="00A44955">
      <w:pPr>
        <w:rPr>
          <w:vanish/>
        </w:rPr>
      </w:pPr>
      <w:r>
        <w:rPr>
          <w:lang w:eastAsia="zh-CN"/>
        </w:rPr>
        <w:t>If the Monitoring-Event-Report is related to a One-time Monitoring event request, the HSS shall delete the related Monitoring event for the UE or the individual group member UE locally after sending the Monitoring-Event-Report.</w:t>
      </w:r>
      <w:ins w:id="27" w:author="VERONICA GONZALEZ, Vodafone" w:date="2023-07-26T13:31:00Z">
        <w:r w:rsidR="00086C60" w:rsidRPr="00086C60">
          <w:t xml:space="preserve"> </w:t>
        </w:r>
        <w:r w:rsidR="00086C60">
          <w:rPr>
            <w:lang w:eastAsia="zh-CN"/>
          </w:rPr>
          <w:t>T</w:t>
        </w:r>
        <w:r w:rsidR="00086C60" w:rsidRPr="00086C60">
          <w:rPr>
            <w:lang w:eastAsia="zh-CN"/>
          </w:rPr>
          <w:t xml:space="preserve">his HSS response will be performed immediately </w:t>
        </w:r>
        <w:r w:rsidR="00086C60">
          <w:rPr>
            <w:lang w:eastAsia="zh-CN"/>
          </w:rPr>
          <w:t>when</w:t>
        </w:r>
        <w:r w:rsidR="00086C60" w:rsidRPr="00086C60">
          <w:rPr>
            <w:lang w:eastAsia="zh-CN"/>
          </w:rPr>
          <w:t xml:space="preserve"> the event does not involve direct interaction with the </w:t>
        </w:r>
      </w:ins>
      <w:ins w:id="28" w:author="Gothenburg review" w:date="2023-08-01T18:30:00Z">
        <w:r w:rsidR="00165F66">
          <w:rPr>
            <w:lang w:eastAsia="zh-CN"/>
          </w:rPr>
          <w:t>serving node</w:t>
        </w:r>
      </w:ins>
      <w:ins w:id="29" w:author="VERONICA GONZALEZ, Vodafone" w:date="2023-07-26T13:31:00Z">
        <w:r w:rsidR="00086C60" w:rsidRPr="00086C60">
          <w:rPr>
            <w:lang w:eastAsia="zh-CN"/>
          </w:rPr>
          <w:t>.</w:t>
        </w:r>
      </w:ins>
      <w:r w:rsidR="00086C60">
        <w:rPr>
          <w:lang w:eastAsia="zh-CN"/>
        </w:rPr>
        <w:t xml:space="preserve"> </w:t>
      </w:r>
    </w:p>
    <w:p w14:paraId="14304838" w14:textId="57C8259D" w:rsidR="00A44955" w:rsidRDefault="00A44955" w:rsidP="00A44955">
      <w:r>
        <w:t xml:space="preserve">If UE Reachability is reported, a Maximum-UE-Availability-Time AVP may also be present in the report. </w:t>
      </w:r>
    </w:p>
    <w:p w14:paraId="1B4F3ED9" w14:textId="77777777" w:rsidR="00A44955" w:rsidRDefault="00A44955" w:rsidP="00A44955">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4A2ACEA4" w14:textId="77777777" w:rsidR="00A44955" w:rsidRDefault="00A44955" w:rsidP="00A44955">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6746522D" w14:textId="77777777" w:rsidR="00A44955" w:rsidRDefault="00A44955" w:rsidP="00A44955">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0FCB7812" w14:textId="77777777" w:rsidR="00A44955" w:rsidRDefault="00A44955" w:rsidP="00A44955">
      <w:bookmarkStart w:id="30" w:name="_Hlk526428287"/>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bookmarkEnd w:id="30"/>
    <w:p w14:paraId="0BC9F75A" w14:textId="77777777" w:rsidR="00A44955" w:rsidRDefault="00A44955" w:rsidP="00A44955">
      <w:pPr>
        <w:rPr>
          <w:lang w:val="en-US"/>
        </w:rPr>
      </w:pPr>
      <w:r>
        <w:rPr>
          <w:lang w:val="en-US"/>
        </w:rPr>
        <w:t>If the HSS receives the DIAMETER_ERROR_SCEF_REFERENCE_ID_UNKNOWN within an RIA command, it shall delete the event stored for the indicated SCEF-Reference-ID (see 3GPP TS 23.007 [19]).</w:t>
      </w:r>
    </w:p>
    <w:p w14:paraId="5E22DCA2" w14:textId="77777777" w:rsidR="00A44955" w:rsidRDefault="00A44955" w:rsidP="00A44955">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7A7721BE" w14:textId="77777777" w:rsidR="00A44955" w:rsidRDefault="00A44955" w:rsidP="00A44955">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 </w:t>
      </w:r>
    </w:p>
    <w:p w14:paraId="47566FA2" w14:textId="77777777" w:rsidR="00A44955" w:rsidRDefault="00A44955" w:rsidP="00A44955">
      <w:pPr>
        <w:pStyle w:val="NO"/>
        <w:rPr>
          <w:rFonts w:eastAsia="Batang"/>
          <w:lang w:val="de-DE"/>
        </w:rPr>
      </w:pPr>
      <w:r>
        <w:rPr>
          <w:rFonts w:eastAsia="Batang"/>
          <w:lang w:val="de-DE"/>
        </w:rPr>
        <w:t>NOTE:</w:t>
      </w:r>
      <w:r>
        <w:rPr>
          <w:rFonts w:eastAsia="Batang"/>
          <w:lang w:val="de-DE"/>
        </w:rPr>
        <w:tab/>
      </w:r>
      <w:proofErr w:type="spellStart"/>
      <w:r>
        <w:rPr>
          <w:rFonts w:eastAsia="Batang"/>
          <w:lang w:val="de-DE"/>
        </w:rPr>
        <w:t>When</w:t>
      </w:r>
      <w:proofErr w:type="spellEnd"/>
      <w:r>
        <w:rPr>
          <w:rFonts w:eastAsia="Batang"/>
          <w:lang w:val="de-DE"/>
        </w:rPr>
        <w:t xml:space="preserve"> </w:t>
      </w:r>
      <w:r>
        <w:rPr>
          <w:color w:val="000000"/>
          <w:lang w:eastAsia="ja-JP"/>
        </w:rPr>
        <w:t>there</w:t>
      </w:r>
      <w:r>
        <w:rPr>
          <w:rFonts w:eastAsia="Batang"/>
          <w:lang w:val="de-DE"/>
        </w:rPr>
        <w:t xml:space="preserve"> </w:t>
      </w:r>
      <w:proofErr w:type="spellStart"/>
      <w:r>
        <w:rPr>
          <w:rFonts w:eastAsia="Batang"/>
          <w:lang w:val="de-DE"/>
        </w:rPr>
        <w:t>is</w:t>
      </w:r>
      <w:proofErr w:type="spellEnd"/>
      <w:r>
        <w:rPr>
          <w:rFonts w:eastAsia="Batang"/>
          <w:lang w:val="de-DE"/>
        </w:rPr>
        <w:t xml:space="preserve"> an HSS-</w:t>
      </w:r>
      <w:proofErr w:type="spellStart"/>
      <w:r>
        <w:rPr>
          <w:rFonts w:eastAsia="Batang"/>
          <w:lang w:val="de-DE"/>
        </w:rPr>
        <w:t>initiated</w:t>
      </w:r>
      <w:proofErr w:type="spellEnd"/>
      <w:r>
        <w:rPr>
          <w:rFonts w:eastAsia="Batang"/>
          <w:lang w:val="de-DE"/>
        </w:rPr>
        <w:t xml:space="preserve"> </w:t>
      </w:r>
      <w:proofErr w:type="spellStart"/>
      <w:r>
        <w:rPr>
          <w:rFonts w:eastAsia="Batang"/>
          <w:lang w:val="de-DE"/>
        </w:rPr>
        <w:t>detach</w:t>
      </w:r>
      <w:proofErr w:type="spellEnd"/>
      <w:r>
        <w:rPr>
          <w:rFonts w:eastAsia="Batang"/>
          <w:lang w:val="de-DE"/>
        </w:rPr>
        <w:t xml:space="preserve"> (e.g. </w:t>
      </w:r>
      <w:r>
        <w:t>due to MM interaction</w:t>
      </w:r>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purged</w:t>
      </w:r>
      <w:proofErr w:type="spellEnd"/>
      <w:r>
        <w:rPr>
          <w:rFonts w:eastAsia="Batang"/>
          <w:lang w:val="de-DE"/>
        </w:rPr>
        <w:t xml:space="preserve"> in registered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sending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a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needed</w:t>
      </w:r>
      <w:proofErr w:type="spellEnd"/>
      <w:r>
        <w:rPr>
          <w:rFonts w:eastAsia="Batang"/>
          <w:lang w:val="de-DE"/>
        </w:rPr>
        <w:t xml:space="preserve"> </w:t>
      </w:r>
      <w:proofErr w:type="spellStart"/>
      <w:r>
        <w:rPr>
          <w:rFonts w:eastAsia="Batang"/>
          <w:lang w:val="de-DE"/>
        </w:rPr>
        <w:t>since</w:t>
      </w:r>
      <w:proofErr w:type="spellEnd"/>
      <w:r>
        <w:rPr>
          <w:rFonts w:eastAsia="Batang"/>
          <w:lang w:val="de-DE"/>
        </w:rPr>
        <w:t xml:space="preserve"> </w:t>
      </w:r>
      <w:proofErr w:type="spellStart"/>
      <w:r>
        <w:rPr>
          <w:rFonts w:eastAsia="Batang"/>
          <w:lang w:val="de-DE"/>
        </w:rPr>
        <w:t>it</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assumed</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any</w:t>
      </w:r>
      <w:proofErr w:type="spellEnd"/>
      <w:r>
        <w:rPr>
          <w:rFonts w:eastAsia="Batang"/>
          <w:lang w:val="de-DE"/>
        </w:rPr>
        <w:t xml:space="preserve"> SCS/AS </w:t>
      </w:r>
      <w:proofErr w:type="spellStart"/>
      <w:r>
        <w:rPr>
          <w:rFonts w:eastAsia="Batang"/>
          <w:lang w:val="de-DE"/>
        </w:rPr>
        <w:t>requiring</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notified</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this</w:t>
      </w:r>
      <w:proofErr w:type="spellEnd"/>
      <w:r>
        <w:rPr>
          <w:rFonts w:eastAsia="Batang"/>
          <w:lang w:val="de-DE"/>
        </w:rPr>
        <w:t xml:space="preserve"> </w:t>
      </w:r>
      <w:proofErr w:type="spellStart"/>
      <w:r>
        <w:rPr>
          <w:rFonts w:eastAsia="Batang"/>
          <w:lang w:val="de-DE"/>
        </w:rPr>
        <w:t>event</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detected</w:t>
      </w:r>
      <w:proofErr w:type="spellEnd"/>
      <w:r>
        <w:rPr>
          <w:rFonts w:eastAsia="Batang"/>
          <w:lang w:val="de-DE"/>
        </w:rPr>
        <w:t xml:space="preserve"> </w:t>
      </w:r>
      <w:proofErr w:type="spellStart"/>
      <w:r>
        <w:rPr>
          <w:rFonts w:eastAsia="Batang"/>
          <w:lang w:val="de-DE"/>
        </w:rPr>
        <w:t>has</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event</w:t>
      </w:r>
      <w:proofErr w:type="spellEnd"/>
      <w:r>
        <w:rPr>
          <w:rFonts w:eastAsia="Batang"/>
          <w:lang w:val="de-DE"/>
        </w:rPr>
        <w:t xml:space="preserve"> Loss </w:t>
      </w:r>
      <w:proofErr w:type="spellStart"/>
      <w:r>
        <w:rPr>
          <w:rFonts w:eastAsia="Batang"/>
          <w:lang w:val="de-DE"/>
        </w:rPr>
        <w:t>of</w:t>
      </w:r>
      <w:proofErr w:type="spellEnd"/>
      <w:r>
        <w:rPr>
          <w:rFonts w:eastAsia="Batang"/>
          <w:lang w:val="de-DE"/>
        </w:rPr>
        <w:t xml:space="preserve"> </w:t>
      </w:r>
      <w:proofErr w:type="spellStart"/>
      <w:r>
        <w:rPr>
          <w:rFonts w:eastAsia="Batang"/>
          <w:lang w:val="de-DE"/>
        </w:rPr>
        <w:t>connectivity</w:t>
      </w:r>
      <w:proofErr w:type="spellEnd"/>
      <w:r>
        <w:rPr>
          <w:rFonts w:eastAsia="Batang"/>
          <w:lang w:val="de-DE"/>
        </w:rPr>
        <w:t xml:space="preserve"> </w:t>
      </w:r>
      <w:proofErr w:type="spellStart"/>
      <w:r>
        <w:rPr>
          <w:rFonts w:eastAsia="Batang"/>
          <w:lang w:val="de-DE"/>
        </w:rPr>
        <w:t>as</w:t>
      </w:r>
      <w:proofErr w:type="spellEnd"/>
      <w:r>
        <w:rPr>
          <w:rFonts w:eastAsia="Batang"/>
          <w:lang w:val="de-DE"/>
        </w:rPr>
        <w:t xml:space="preserve"> </w:t>
      </w:r>
      <w:proofErr w:type="spellStart"/>
      <w:r>
        <w:rPr>
          <w:rFonts w:eastAsia="Batang"/>
          <w:lang w:val="de-DE"/>
        </w:rPr>
        <w:t>specified</w:t>
      </w:r>
      <w:proofErr w:type="spellEnd"/>
      <w:r>
        <w:rPr>
          <w:rFonts w:eastAsia="Batang"/>
          <w:lang w:val="de-DE"/>
        </w:rPr>
        <w:t xml:space="preserve"> in 3GPP TS 23.682 [2], </w:t>
      </w:r>
      <w:proofErr w:type="spellStart"/>
      <w:r>
        <w:rPr>
          <w:rFonts w:eastAsia="Batang"/>
          <w:lang w:val="de-DE"/>
        </w:rPr>
        <w:t>clause</w:t>
      </w:r>
      <w:proofErr w:type="spellEnd"/>
      <w:r>
        <w:rPr>
          <w:rFonts w:eastAsia="Batang"/>
          <w:lang w:val="de-DE"/>
        </w:rPr>
        <w:t xml:space="preserve"> 5.6.8.2.</w:t>
      </w:r>
    </w:p>
    <w:p w14:paraId="5A056C32" w14:textId="77777777" w:rsidR="00A44955" w:rsidRDefault="00A44955" w:rsidP="00A44955">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1D14ABE8" w14:textId="77777777" w:rsidR="00A44955" w:rsidRDefault="00A44955" w:rsidP="00A44955">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S shall send an RIR command to the SCEF with the Event-Handling AVP set to the value CANCEL. If the HSS and SCEF support the Report-Eff-MONTE feature, the HSS shall make use of RIR-flags AVP for a given User-Identity and no Monitoring-Event-Report AVP(s) shall be included.</w:t>
      </w:r>
    </w:p>
    <w:p w14:paraId="3D13B2C8" w14:textId="77777777" w:rsidR="00A44955" w:rsidRDefault="00A44955" w:rsidP="00A44955">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6CBE0E04" w14:textId="77777777" w:rsidR="00A44955" w:rsidRDefault="00A44955" w:rsidP="00A44955"/>
    <w:p w14:paraId="5CFBD7F9" w14:textId="77777777" w:rsidR="008D0258" w:rsidRPr="00A44955" w:rsidRDefault="008D0258" w:rsidP="00A44955"/>
    <w:p w14:paraId="4F33BD6C" w14:textId="77777777" w:rsidR="002013A8" w:rsidRDefault="002013A8"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Default="00B96D14" w:rsidP="00B96D14">
      <w:pPr>
        <w:pStyle w:val="Heading3"/>
        <w:rPr>
          <w:lang w:val="en-US"/>
        </w:rPr>
      </w:pPr>
      <w:bookmarkStart w:id="31" w:name="_Toc2695981"/>
      <w:bookmarkStart w:id="32" w:name="_Toc20217449"/>
      <w:bookmarkStart w:id="33" w:name="_Toc20218311"/>
      <w:bookmarkStart w:id="34" w:name="_Toc27761374"/>
      <w:bookmarkStart w:id="35" w:name="_Toc44880692"/>
      <w:bookmarkStart w:id="36" w:name="_Toc57993070"/>
      <w:bookmarkStart w:id="37" w:name="_Toc137714008"/>
      <w:r w:rsidRPr="008C2B0F">
        <w:rPr>
          <w:lang w:val="en-US"/>
        </w:rPr>
        <w:t>8.4.1</w:t>
      </w:r>
      <w:r w:rsidRPr="008C2B0F">
        <w:rPr>
          <w:lang w:val="en-US"/>
        </w:rPr>
        <w:tab/>
        <w:t>General</w:t>
      </w:r>
      <w:bookmarkEnd w:id="31"/>
      <w:bookmarkEnd w:id="32"/>
      <w:bookmarkEnd w:id="33"/>
      <w:bookmarkEnd w:id="34"/>
      <w:bookmarkEnd w:id="35"/>
      <w:bookmarkEnd w:id="36"/>
      <w:bookmarkEnd w:id="37"/>
    </w:p>
    <w:p w14:paraId="35944B15" w14:textId="77777777" w:rsidR="00CD0594" w:rsidRPr="008C2B0F" w:rsidRDefault="00CD0594" w:rsidP="00CD0594">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 </w:t>
      </w:r>
    </w:p>
    <w:p w14:paraId="15113541" w14:textId="77777777" w:rsidR="00CD0594" w:rsidRPr="008C2B0F" w:rsidRDefault="00CD0594" w:rsidP="00CD0594">
      <w:pPr>
        <w:rPr>
          <w:lang w:val="en-US"/>
        </w:rPr>
      </w:pPr>
      <w:r w:rsidRPr="008C2B0F">
        <w:t>For all AVPs which contain bit masks and are of the type Unsigned32, bit 0 shall be the least significant bit. For example, to get the value of bit 0, a bit mask of 0x00000001 should be used.</w:t>
      </w:r>
    </w:p>
    <w:p w14:paraId="5034C32C" w14:textId="77777777" w:rsidR="00CD0594" w:rsidRPr="008C2B0F" w:rsidRDefault="00CD0594" w:rsidP="00CD0594">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CD0594" w:rsidRPr="008C2B0F" w14:paraId="2CA0C49C"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1330508B" w14:textId="77777777" w:rsidR="00CD0594" w:rsidRPr="008C2B0F" w:rsidRDefault="00CD0594" w:rsidP="00F57A53">
            <w:pPr>
              <w:pStyle w:val="TH"/>
              <w:rPr>
                <w:lang w:val="en-US"/>
              </w:rPr>
            </w:pPr>
          </w:p>
        </w:tc>
        <w:tc>
          <w:tcPr>
            <w:tcW w:w="2990" w:type="dxa"/>
            <w:gridSpan w:val="4"/>
            <w:tcBorders>
              <w:top w:val="single" w:sz="4" w:space="0" w:color="auto"/>
            </w:tcBorders>
            <w:shd w:val="clear" w:color="auto" w:fill="E0E0E0"/>
          </w:tcPr>
          <w:p w14:paraId="3F8EAB01" w14:textId="77777777" w:rsidR="00CD0594" w:rsidRPr="008C2B0F" w:rsidRDefault="00CD0594"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5F431C47" w14:textId="77777777" w:rsidR="00CD0594" w:rsidRPr="008C2B0F" w:rsidRDefault="00CD0594" w:rsidP="00F57A53">
            <w:pPr>
              <w:pStyle w:val="TH"/>
              <w:rPr>
                <w:lang w:val="en-US"/>
              </w:rPr>
            </w:pPr>
          </w:p>
        </w:tc>
      </w:tr>
      <w:tr w:rsidR="00CD0594" w:rsidRPr="008C2B0F" w14:paraId="51F2CE7E" w14:textId="77777777" w:rsidTr="00F57A53">
        <w:trPr>
          <w:cantSplit/>
          <w:tblHeader/>
          <w:jc w:val="center"/>
        </w:trPr>
        <w:tc>
          <w:tcPr>
            <w:tcW w:w="2501" w:type="dxa"/>
            <w:shd w:val="clear" w:color="auto" w:fill="E0E0E0"/>
          </w:tcPr>
          <w:p w14:paraId="2EA34EF8" w14:textId="77777777" w:rsidR="00CD0594" w:rsidRPr="008C2B0F" w:rsidRDefault="00CD0594" w:rsidP="00F57A53">
            <w:pPr>
              <w:pStyle w:val="TH"/>
              <w:rPr>
                <w:lang w:val="en-US"/>
              </w:rPr>
            </w:pPr>
            <w:r w:rsidRPr="008C2B0F">
              <w:rPr>
                <w:lang w:val="en-US"/>
              </w:rPr>
              <w:t>Attribute Name</w:t>
            </w:r>
          </w:p>
        </w:tc>
        <w:tc>
          <w:tcPr>
            <w:tcW w:w="851" w:type="dxa"/>
            <w:shd w:val="clear" w:color="auto" w:fill="E0E0E0"/>
          </w:tcPr>
          <w:p w14:paraId="4A193FB5" w14:textId="77777777" w:rsidR="00CD0594" w:rsidRPr="008C2B0F" w:rsidRDefault="00CD0594" w:rsidP="00F57A53">
            <w:pPr>
              <w:pStyle w:val="TH"/>
              <w:rPr>
                <w:lang w:val="en-US"/>
              </w:rPr>
            </w:pPr>
            <w:r w:rsidRPr="008C2B0F">
              <w:rPr>
                <w:lang w:val="en-US"/>
              </w:rPr>
              <w:t>AVP Code</w:t>
            </w:r>
          </w:p>
        </w:tc>
        <w:tc>
          <w:tcPr>
            <w:tcW w:w="1071" w:type="dxa"/>
            <w:shd w:val="clear" w:color="auto" w:fill="E0E0E0"/>
          </w:tcPr>
          <w:p w14:paraId="45ADE4C3" w14:textId="77777777" w:rsidR="00CD0594" w:rsidRPr="008C2B0F" w:rsidRDefault="00CD0594"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3B2DD6CB" w14:textId="77777777" w:rsidR="00CD0594" w:rsidRPr="008C2B0F" w:rsidRDefault="00CD0594" w:rsidP="00F57A53">
            <w:pPr>
              <w:pStyle w:val="TH"/>
              <w:rPr>
                <w:lang w:val="en-US"/>
              </w:rPr>
            </w:pPr>
            <w:r w:rsidRPr="008C2B0F">
              <w:rPr>
                <w:lang w:val="en-US"/>
              </w:rPr>
              <w:t>Value Type</w:t>
            </w:r>
          </w:p>
        </w:tc>
        <w:tc>
          <w:tcPr>
            <w:tcW w:w="639" w:type="dxa"/>
            <w:shd w:val="clear" w:color="auto" w:fill="E0E0E0"/>
          </w:tcPr>
          <w:p w14:paraId="68960E4C" w14:textId="77777777" w:rsidR="00CD0594" w:rsidRPr="008C2B0F" w:rsidRDefault="00CD0594" w:rsidP="00F57A53">
            <w:pPr>
              <w:pStyle w:val="TH"/>
              <w:rPr>
                <w:lang w:val="en-US"/>
              </w:rPr>
            </w:pPr>
            <w:r w:rsidRPr="008C2B0F">
              <w:rPr>
                <w:lang w:val="en-US"/>
              </w:rPr>
              <w:t>Must</w:t>
            </w:r>
          </w:p>
        </w:tc>
        <w:tc>
          <w:tcPr>
            <w:tcW w:w="545" w:type="dxa"/>
            <w:shd w:val="clear" w:color="auto" w:fill="E0E0E0"/>
          </w:tcPr>
          <w:p w14:paraId="5FAF70AB" w14:textId="77777777" w:rsidR="00CD0594" w:rsidRPr="008C2B0F" w:rsidRDefault="00CD0594" w:rsidP="00F57A53">
            <w:pPr>
              <w:pStyle w:val="TH"/>
              <w:rPr>
                <w:lang w:val="en-US"/>
              </w:rPr>
            </w:pPr>
            <w:r w:rsidRPr="008C2B0F">
              <w:rPr>
                <w:lang w:val="en-US"/>
              </w:rPr>
              <w:t>May</w:t>
            </w:r>
          </w:p>
        </w:tc>
        <w:tc>
          <w:tcPr>
            <w:tcW w:w="1032" w:type="dxa"/>
            <w:shd w:val="clear" w:color="auto" w:fill="E0E0E0"/>
          </w:tcPr>
          <w:p w14:paraId="68824203" w14:textId="77777777" w:rsidR="00CD0594" w:rsidRPr="008C2B0F" w:rsidRDefault="00CD0594" w:rsidP="00F57A53">
            <w:pPr>
              <w:pStyle w:val="TH"/>
              <w:rPr>
                <w:lang w:val="en-US"/>
              </w:rPr>
            </w:pPr>
            <w:r w:rsidRPr="008C2B0F">
              <w:rPr>
                <w:lang w:val="en-US"/>
              </w:rPr>
              <w:t>Should not</w:t>
            </w:r>
          </w:p>
        </w:tc>
        <w:tc>
          <w:tcPr>
            <w:tcW w:w="774" w:type="dxa"/>
            <w:shd w:val="clear" w:color="auto" w:fill="E0E0E0"/>
          </w:tcPr>
          <w:p w14:paraId="682B4A86" w14:textId="77777777" w:rsidR="00CD0594" w:rsidRPr="008C2B0F" w:rsidRDefault="00CD0594" w:rsidP="00F57A53">
            <w:pPr>
              <w:pStyle w:val="TH"/>
              <w:rPr>
                <w:lang w:val="en-US"/>
              </w:rPr>
            </w:pPr>
            <w:r w:rsidRPr="008C2B0F">
              <w:rPr>
                <w:lang w:val="en-US"/>
              </w:rPr>
              <w:t>Must not</w:t>
            </w:r>
          </w:p>
        </w:tc>
        <w:tc>
          <w:tcPr>
            <w:tcW w:w="844" w:type="dxa"/>
            <w:shd w:val="clear" w:color="auto" w:fill="E0E0E0"/>
          </w:tcPr>
          <w:p w14:paraId="5FD6E3EC" w14:textId="77777777" w:rsidR="00CD0594" w:rsidRPr="008C2B0F" w:rsidRDefault="00CD0594"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CD0594" w:rsidRPr="008C2B0F" w14:paraId="12C0F7D4" w14:textId="77777777" w:rsidTr="00F57A53">
        <w:trPr>
          <w:cantSplit/>
          <w:tblHeader/>
          <w:jc w:val="center"/>
        </w:trPr>
        <w:tc>
          <w:tcPr>
            <w:tcW w:w="2501" w:type="dxa"/>
            <w:vAlign w:val="bottom"/>
          </w:tcPr>
          <w:p w14:paraId="6AE897FB" w14:textId="77777777" w:rsidR="00CD0594" w:rsidRPr="008C2B0F" w:rsidRDefault="00CD0594" w:rsidP="00F57A53">
            <w:pPr>
              <w:pStyle w:val="TAL"/>
              <w:rPr>
                <w:lang w:val="en-US"/>
              </w:rPr>
            </w:pPr>
            <w:r w:rsidRPr="008C2B0F">
              <w:t>AESE-Communication-Pattern</w:t>
            </w:r>
          </w:p>
        </w:tc>
        <w:tc>
          <w:tcPr>
            <w:tcW w:w="851" w:type="dxa"/>
          </w:tcPr>
          <w:p w14:paraId="781B5AB6" w14:textId="77777777" w:rsidR="00CD0594" w:rsidRPr="008C2B0F" w:rsidRDefault="00CD0594" w:rsidP="00F57A53">
            <w:pPr>
              <w:pStyle w:val="TAL"/>
              <w:rPr>
                <w:lang w:val="en-US"/>
              </w:rPr>
            </w:pPr>
            <w:r w:rsidRPr="008C2B0F">
              <w:t>3113</w:t>
            </w:r>
          </w:p>
        </w:tc>
        <w:tc>
          <w:tcPr>
            <w:tcW w:w="1071" w:type="dxa"/>
          </w:tcPr>
          <w:p w14:paraId="4C73F2ED" w14:textId="77777777" w:rsidR="00CD0594" w:rsidRPr="008C2B0F" w:rsidRDefault="00CD0594" w:rsidP="00F57A53">
            <w:pPr>
              <w:pStyle w:val="TAL"/>
              <w:rPr>
                <w:lang w:val="en-US"/>
              </w:rPr>
            </w:pPr>
            <w:r w:rsidRPr="008C2B0F">
              <w:rPr>
                <w:lang w:val="sv-SE"/>
              </w:rPr>
              <w:t>8</w:t>
            </w:r>
            <w:r w:rsidRPr="008C2B0F">
              <w:t>.4.</w:t>
            </w:r>
            <w:r w:rsidRPr="008C2B0F">
              <w:rPr>
                <w:lang w:val="sv-SE"/>
              </w:rPr>
              <w:t>25</w:t>
            </w:r>
          </w:p>
        </w:tc>
        <w:tc>
          <w:tcPr>
            <w:tcW w:w="1440" w:type="dxa"/>
          </w:tcPr>
          <w:p w14:paraId="173B3CDA" w14:textId="77777777" w:rsidR="00CD0594" w:rsidRPr="008C2B0F" w:rsidRDefault="00CD0594" w:rsidP="00F57A53">
            <w:pPr>
              <w:pStyle w:val="TAL"/>
              <w:rPr>
                <w:lang w:val="en-US"/>
              </w:rPr>
            </w:pPr>
            <w:r w:rsidRPr="008C2B0F">
              <w:t>Grouped</w:t>
            </w:r>
          </w:p>
        </w:tc>
        <w:tc>
          <w:tcPr>
            <w:tcW w:w="639" w:type="dxa"/>
          </w:tcPr>
          <w:p w14:paraId="569A2700"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72D7007E" w14:textId="77777777" w:rsidR="00CD0594" w:rsidRPr="008C2B0F" w:rsidRDefault="00CD0594" w:rsidP="00F57A53">
            <w:pPr>
              <w:pStyle w:val="TAL"/>
              <w:rPr>
                <w:lang w:val="en-US"/>
              </w:rPr>
            </w:pPr>
          </w:p>
        </w:tc>
        <w:tc>
          <w:tcPr>
            <w:tcW w:w="1032" w:type="dxa"/>
          </w:tcPr>
          <w:p w14:paraId="3D3AC547" w14:textId="77777777" w:rsidR="00CD0594" w:rsidRPr="008C2B0F" w:rsidRDefault="00CD0594" w:rsidP="00F57A53">
            <w:pPr>
              <w:pStyle w:val="TAL"/>
              <w:rPr>
                <w:lang w:val="en-US"/>
              </w:rPr>
            </w:pPr>
          </w:p>
        </w:tc>
        <w:tc>
          <w:tcPr>
            <w:tcW w:w="774" w:type="dxa"/>
          </w:tcPr>
          <w:p w14:paraId="12AF1707" w14:textId="77777777" w:rsidR="00CD0594" w:rsidRPr="008C2B0F" w:rsidRDefault="00CD0594" w:rsidP="00F57A53">
            <w:pPr>
              <w:pStyle w:val="TAL"/>
              <w:rPr>
                <w:lang w:val="en-US"/>
              </w:rPr>
            </w:pPr>
          </w:p>
        </w:tc>
        <w:tc>
          <w:tcPr>
            <w:tcW w:w="844" w:type="dxa"/>
          </w:tcPr>
          <w:p w14:paraId="6213200A" w14:textId="77777777" w:rsidR="00CD0594" w:rsidRPr="008C2B0F" w:rsidRDefault="00CD0594" w:rsidP="00F57A53">
            <w:pPr>
              <w:pStyle w:val="TAL"/>
              <w:rPr>
                <w:lang w:val="en-US"/>
              </w:rPr>
            </w:pPr>
            <w:r w:rsidRPr="008C2B0F">
              <w:t>No</w:t>
            </w:r>
          </w:p>
        </w:tc>
      </w:tr>
      <w:tr w:rsidR="00CD0594" w:rsidRPr="008C2B0F" w14:paraId="01DD11AD" w14:textId="77777777" w:rsidTr="00F57A53">
        <w:trPr>
          <w:cantSplit/>
          <w:tblHeader/>
          <w:jc w:val="center"/>
        </w:trPr>
        <w:tc>
          <w:tcPr>
            <w:tcW w:w="2501" w:type="dxa"/>
            <w:vAlign w:val="bottom"/>
          </w:tcPr>
          <w:p w14:paraId="0FF02B7A" w14:textId="77777777" w:rsidR="00CD0594" w:rsidRPr="008C2B0F" w:rsidRDefault="00CD0594" w:rsidP="00F57A53">
            <w:pPr>
              <w:pStyle w:val="TAL"/>
              <w:rPr>
                <w:lang w:val="en-US"/>
              </w:rPr>
            </w:pPr>
            <w:r w:rsidRPr="008C2B0F">
              <w:t>Communication-Pattern-Set</w:t>
            </w:r>
          </w:p>
        </w:tc>
        <w:tc>
          <w:tcPr>
            <w:tcW w:w="851" w:type="dxa"/>
          </w:tcPr>
          <w:p w14:paraId="0BC0A849" w14:textId="77777777" w:rsidR="00CD0594" w:rsidRPr="008C2B0F" w:rsidRDefault="00CD0594" w:rsidP="00F57A53">
            <w:pPr>
              <w:pStyle w:val="TAL"/>
              <w:rPr>
                <w:lang w:val="en-US"/>
              </w:rPr>
            </w:pPr>
            <w:r w:rsidRPr="008C2B0F">
              <w:rPr>
                <w:noProof/>
              </w:rPr>
              <w:t>3114</w:t>
            </w:r>
          </w:p>
        </w:tc>
        <w:tc>
          <w:tcPr>
            <w:tcW w:w="1071" w:type="dxa"/>
          </w:tcPr>
          <w:p w14:paraId="7904BE80" w14:textId="77777777" w:rsidR="00CD0594" w:rsidRPr="008C2B0F" w:rsidRDefault="00CD0594" w:rsidP="00F57A53">
            <w:pPr>
              <w:pStyle w:val="TAL"/>
              <w:rPr>
                <w:lang w:val="en-US"/>
              </w:rPr>
            </w:pPr>
            <w:r w:rsidRPr="008C2B0F">
              <w:t>8.4.</w:t>
            </w:r>
            <w:r w:rsidRPr="008C2B0F">
              <w:rPr>
                <w:lang w:val="sv-SE"/>
              </w:rPr>
              <w:t>26</w:t>
            </w:r>
          </w:p>
        </w:tc>
        <w:tc>
          <w:tcPr>
            <w:tcW w:w="1440" w:type="dxa"/>
          </w:tcPr>
          <w:p w14:paraId="460D275D" w14:textId="77777777" w:rsidR="00CD0594" w:rsidRPr="008C2B0F" w:rsidRDefault="00CD0594" w:rsidP="00F57A53">
            <w:pPr>
              <w:pStyle w:val="TAL"/>
              <w:rPr>
                <w:lang w:val="en-US"/>
              </w:rPr>
            </w:pPr>
            <w:r w:rsidRPr="008C2B0F">
              <w:t>Grouped</w:t>
            </w:r>
          </w:p>
        </w:tc>
        <w:tc>
          <w:tcPr>
            <w:tcW w:w="639" w:type="dxa"/>
          </w:tcPr>
          <w:p w14:paraId="01AC0629" w14:textId="77777777" w:rsidR="00CD0594" w:rsidRPr="008C2B0F" w:rsidRDefault="00CD0594" w:rsidP="00F57A53">
            <w:pPr>
              <w:pStyle w:val="TAL"/>
              <w:rPr>
                <w:lang w:val="en-US"/>
              </w:rPr>
            </w:pPr>
            <w:proofErr w:type="gramStart"/>
            <w:r w:rsidRPr="008C2B0F">
              <w:rPr>
                <w:lang w:val="de-DE"/>
              </w:rPr>
              <w:t>M,V</w:t>
            </w:r>
            <w:proofErr w:type="gramEnd"/>
          </w:p>
        </w:tc>
        <w:tc>
          <w:tcPr>
            <w:tcW w:w="545" w:type="dxa"/>
          </w:tcPr>
          <w:p w14:paraId="3F751189" w14:textId="77777777" w:rsidR="00CD0594" w:rsidRPr="008C2B0F" w:rsidRDefault="00CD0594" w:rsidP="00F57A53">
            <w:pPr>
              <w:pStyle w:val="TAL"/>
              <w:rPr>
                <w:lang w:val="en-US"/>
              </w:rPr>
            </w:pPr>
          </w:p>
        </w:tc>
        <w:tc>
          <w:tcPr>
            <w:tcW w:w="1032" w:type="dxa"/>
          </w:tcPr>
          <w:p w14:paraId="092E88EC" w14:textId="77777777" w:rsidR="00CD0594" w:rsidRPr="008C2B0F" w:rsidRDefault="00CD0594" w:rsidP="00F57A53">
            <w:pPr>
              <w:pStyle w:val="TAL"/>
              <w:rPr>
                <w:lang w:val="en-US"/>
              </w:rPr>
            </w:pPr>
          </w:p>
        </w:tc>
        <w:tc>
          <w:tcPr>
            <w:tcW w:w="774" w:type="dxa"/>
          </w:tcPr>
          <w:p w14:paraId="5947692D" w14:textId="77777777" w:rsidR="00CD0594" w:rsidRPr="008C2B0F" w:rsidRDefault="00CD0594" w:rsidP="00F57A53">
            <w:pPr>
              <w:pStyle w:val="TAL"/>
              <w:rPr>
                <w:lang w:val="en-US"/>
              </w:rPr>
            </w:pPr>
          </w:p>
        </w:tc>
        <w:tc>
          <w:tcPr>
            <w:tcW w:w="844" w:type="dxa"/>
          </w:tcPr>
          <w:p w14:paraId="239AB9F8" w14:textId="77777777" w:rsidR="00CD0594" w:rsidRPr="008C2B0F" w:rsidRDefault="00CD0594" w:rsidP="00F57A53">
            <w:pPr>
              <w:pStyle w:val="TAL"/>
              <w:rPr>
                <w:lang w:val="en-US"/>
              </w:rPr>
            </w:pPr>
            <w:proofErr w:type="spellStart"/>
            <w:r w:rsidRPr="008C2B0F">
              <w:rPr>
                <w:lang w:val="de-DE"/>
              </w:rPr>
              <w:t>No</w:t>
            </w:r>
            <w:proofErr w:type="spellEnd"/>
          </w:p>
        </w:tc>
      </w:tr>
      <w:tr w:rsidR="00CD0594" w:rsidRPr="008C2B0F" w14:paraId="0B04B21E" w14:textId="77777777" w:rsidTr="00F57A53">
        <w:trPr>
          <w:cantSplit/>
          <w:tblHeader/>
          <w:jc w:val="center"/>
        </w:trPr>
        <w:tc>
          <w:tcPr>
            <w:tcW w:w="2501" w:type="dxa"/>
            <w:vAlign w:val="bottom"/>
          </w:tcPr>
          <w:p w14:paraId="18FBBE44" w14:textId="77777777" w:rsidR="00CD0594" w:rsidRPr="008C2B0F" w:rsidRDefault="00CD0594" w:rsidP="00F57A53">
            <w:pPr>
              <w:pStyle w:val="TAL"/>
              <w:rPr>
                <w:lang w:val="en-US"/>
              </w:rPr>
            </w:pPr>
            <w:r w:rsidRPr="008C2B0F">
              <w:t>Periodic-Communication-Indicator</w:t>
            </w:r>
          </w:p>
        </w:tc>
        <w:tc>
          <w:tcPr>
            <w:tcW w:w="851" w:type="dxa"/>
          </w:tcPr>
          <w:p w14:paraId="0CBEF4D3" w14:textId="77777777" w:rsidR="00CD0594" w:rsidRPr="008C2B0F" w:rsidRDefault="00CD0594" w:rsidP="00F57A53">
            <w:pPr>
              <w:pStyle w:val="TAL"/>
              <w:rPr>
                <w:lang w:val="en-US"/>
              </w:rPr>
            </w:pPr>
            <w:r w:rsidRPr="008C2B0F">
              <w:rPr>
                <w:noProof/>
              </w:rPr>
              <w:t>3115</w:t>
            </w:r>
          </w:p>
        </w:tc>
        <w:tc>
          <w:tcPr>
            <w:tcW w:w="1071" w:type="dxa"/>
          </w:tcPr>
          <w:p w14:paraId="14C2FD06" w14:textId="77777777" w:rsidR="00CD0594" w:rsidRPr="008C2B0F" w:rsidRDefault="00CD0594" w:rsidP="00F57A53">
            <w:pPr>
              <w:pStyle w:val="TAL"/>
              <w:rPr>
                <w:lang w:val="en-US"/>
              </w:rPr>
            </w:pPr>
            <w:r w:rsidRPr="008C2B0F">
              <w:rPr>
                <w:lang w:val="sv-SE"/>
              </w:rPr>
              <w:t>8</w:t>
            </w:r>
            <w:r w:rsidRPr="008C2B0F">
              <w:t>.4.</w:t>
            </w:r>
            <w:r w:rsidRPr="008C2B0F">
              <w:rPr>
                <w:lang w:val="sv-SE"/>
              </w:rPr>
              <w:t>27</w:t>
            </w:r>
          </w:p>
        </w:tc>
        <w:tc>
          <w:tcPr>
            <w:tcW w:w="1440" w:type="dxa"/>
          </w:tcPr>
          <w:p w14:paraId="177195C4" w14:textId="77777777" w:rsidR="00CD0594" w:rsidRPr="008C2B0F" w:rsidRDefault="00CD0594" w:rsidP="00F57A53">
            <w:pPr>
              <w:pStyle w:val="TAL"/>
              <w:rPr>
                <w:lang w:val="en-US"/>
              </w:rPr>
            </w:pPr>
            <w:r w:rsidRPr="008C2B0F">
              <w:t>Unsigned32</w:t>
            </w:r>
          </w:p>
        </w:tc>
        <w:tc>
          <w:tcPr>
            <w:tcW w:w="639" w:type="dxa"/>
          </w:tcPr>
          <w:p w14:paraId="7B8B37B9"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26E5A4E7" w14:textId="77777777" w:rsidR="00CD0594" w:rsidRPr="008C2B0F" w:rsidRDefault="00CD0594" w:rsidP="00F57A53">
            <w:pPr>
              <w:pStyle w:val="TAL"/>
              <w:rPr>
                <w:lang w:val="en-US"/>
              </w:rPr>
            </w:pPr>
          </w:p>
        </w:tc>
        <w:tc>
          <w:tcPr>
            <w:tcW w:w="1032" w:type="dxa"/>
          </w:tcPr>
          <w:p w14:paraId="52F3EC96" w14:textId="77777777" w:rsidR="00CD0594" w:rsidRPr="008C2B0F" w:rsidRDefault="00CD0594" w:rsidP="00F57A53">
            <w:pPr>
              <w:pStyle w:val="TAL"/>
              <w:rPr>
                <w:lang w:val="en-US"/>
              </w:rPr>
            </w:pPr>
          </w:p>
        </w:tc>
        <w:tc>
          <w:tcPr>
            <w:tcW w:w="774" w:type="dxa"/>
          </w:tcPr>
          <w:p w14:paraId="72C818F2" w14:textId="77777777" w:rsidR="00CD0594" w:rsidRPr="008C2B0F" w:rsidRDefault="00CD0594" w:rsidP="00F57A53">
            <w:pPr>
              <w:pStyle w:val="TAL"/>
              <w:rPr>
                <w:lang w:val="en-US"/>
              </w:rPr>
            </w:pPr>
          </w:p>
        </w:tc>
        <w:tc>
          <w:tcPr>
            <w:tcW w:w="844" w:type="dxa"/>
          </w:tcPr>
          <w:p w14:paraId="0171EFAF" w14:textId="77777777" w:rsidR="00CD0594" w:rsidRPr="008C2B0F" w:rsidRDefault="00CD0594" w:rsidP="00F57A53">
            <w:pPr>
              <w:pStyle w:val="TAL"/>
              <w:rPr>
                <w:lang w:val="en-US"/>
              </w:rPr>
            </w:pPr>
            <w:r w:rsidRPr="008C2B0F">
              <w:t>No</w:t>
            </w:r>
          </w:p>
        </w:tc>
      </w:tr>
      <w:tr w:rsidR="00CD0594" w:rsidRPr="008C2B0F" w14:paraId="3C875C74" w14:textId="77777777" w:rsidTr="00F57A53">
        <w:trPr>
          <w:cantSplit/>
          <w:tblHeader/>
          <w:jc w:val="center"/>
        </w:trPr>
        <w:tc>
          <w:tcPr>
            <w:tcW w:w="2501" w:type="dxa"/>
            <w:vAlign w:val="bottom"/>
          </w:tcPr>
          <w:p w14:paraId="4E31DC73" w14:textId="77777777" w:rsidR="00CD0594" w:rsidRPr="008C2B0F" w:rsidRDefault="00CD0594" w:rsidP="00F57A53">
            <w:pPr>
              <w:pStyle w:val="TAL"/>
              <w:rPr>
                <w:lang w:val="en-US"/>
              </w:rPr>
            </w:pPr>
            <w:r w:rsidRPr="008C2B0F">
              <w:t>Communication-Duration-Time</w:t>
            </w:r>
          </w:p>
        </w:tc>
        <w:tc>
          <w:tcPr>
            <w:tcW w:w="851" w:type="dxa"/>
          </w:tcPr>
          <w:p w14:paraId="69E30BEB" w14:textId="77777777" w:rsidR="00CD0594" w:rsidRPr="008C2B0F" w:rsidRDefault="00CD0594" w:rsidP="00F57A53">
            <w:pPr>
              <w:pStyle w:val="TAL"/>
              <w:rPr>
                <w:lang w:val="en-US"/>
              </w:rPr>
            </w:pPr>
            <w:r w:rsidRPr="008C2B0F">
              <w:rPr>
                <w:noProof/>
              </w:rPr>
              <w:t>3116</w:t>
            </w:r>
          </w:p>
        </w:tc>
        <w:tc>
          <w:tcPr>
            <w:tcW w:w="1071" w:type="dxa"/>
          </w:tcPr>
          <w:p w14:paraId="464D1A53" w14:textId="77777777" w:rsidR="00CD0594" w:rsidRPr="008C2B0F" w:rsidRDefault="00CD0594" w:rsidP="00F57A53">
            <w:pPr>
              <w:pStyle w:val="TAL"/>
              <w:rPr>
                <w:lang w:val="en-US"/>
              </w:rPr>
            </w:pPr>
            <w:r w:rsidRPr="008C2B0F">
              <w:rPr>
                <w:lang w:val="sv-SE"/>
              </w:rPr>
              <w:t>8</w:t>
            </w:r>
            <w:r w:rsidRPr="008C2B0F">
              <w:t>.4.</w:t>
            </w:r>
            <w:r w:rsidRPr="008C2B0F">
              <w:rPr>
                <w:lang w:val="sv-SE"/>
              </w:rPr>
              <w:t>28</w:t>
            </w:r>
          </w:p>
        </w:tc>
        <w:tc>
          <w:tcPr>
            <w:tcW w:w="1440" w:type="dxa"/>
          </w:tcPr>
          <w:p w14:paraId="16F7C7D5" w14:textId="77777777" w:rsidR="00CD0594" w:rsidRPr="008C2B0F" w:rsidRDefault="00CD0594" w:rsidP="00F57A53">
            <w:pPr>
              <w:pStyle w:val="TAL"/>
              <w:rPr>
                <w:lang w:val="en-US"/>
              </w:rPr>
            </w:pPr>
            <w:r w:rsidRPr="008C2B0F">
              <w:t>Unsigned32</w:t>
            </w:r>
          </w:p>
        </w:tc>
        <w:tc>
          <w:tcPr>
            <w:tcW w:w="639" w:type="dxa"/>
          </w:tcPr>
          <w:p w14:paraId="3AB9FC83"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0C190808" w14:textId="77777777" w:rsidR="00CD0594" w:rsidRPr="008C2B0F" w:rsidRDefault="00CD0594" w:rsidP="00F57A53">
            <w:pPr>
              <w:pStyle w:val="TAL"/>
              <w:rPr>
                <w:lang w:val="en-US"/>
              </w:rPr>
            </w:pPr>
          </w:p>
        </w:tc>
        <w:tc>
          <w:tcPr>
            <w:tcW w:w="1032" w:type="dxa"/>
          </w:tcPr>
          <w:p w14:paraId="3755D799" w14:textId="77777777" w:rsidR="00CD0594" w:rsidRPr="008C2B0F" w:rsidRDefault="00CD0594" w:rsidP="00F57A53">
            <w:pPr>
              <w:pStyle w:val="TAL"/>
              <w:rPr>
                <w:lang w:val="en-US"/>
              </w:rPr>
            </w:pPr>
          </w:p>
        </w:tc>
        <w:tc>
          <w:tcPr>
            <w:tcW w:w="774" w:type="dxa"/>
          </w:tcPr>
          <w:p w14:paraId="733CE75D" w14:textId="77777777" w:rsidR="00CD0594" w:rsidRPr="008C2B0F" w:rsidRDefault="00CD0594" w:rsidP="00F57A53">
            <w:pPr>
              <w:pStyle w:val="TAL"/>
              <w:rPr>
                <w:lang w:val="en-US"/>
              </w:rPr>
            </w:pPr>
          </w:p>
        </w:tc>
        <w:tc>
          <w:tcPr>
            <w:tcW w:w="844" w:type="dxa"/>
          </w:tcPr>
          <w:p w14:paraId="0284D260" w14:textId="77777777" w:rsidR="00CD0594" w:rsidRPr="008C2B0F" w:rsidRDefault="00CD0594" w:rsidP="00F57A53">
            <w:pPr>
              <w:pStyle w:val="TAL"/>
              <w:rPr>
                <w:lang w:val="en-US"/>
              </w:rPr>
            </w:pPr>
            <w:r w:rsidRPr="008C2B0F">
              <w:t>No</w:t>
            </w:r>
          </w:p>
        </w:tc>
      </w:tr>
      <w:tr w:rsidR="00CD0594" w:rsidRPr="008C2B0F" w14:paraId="7D08BD5C" w14:textId="77777777" w:rsidTr="00F57A53">
        <w:trPr>
          <w:cantSplit/>
          <w:tblHeader/>
          <w:jc w:val="center"/>
        </w:trPr>
        <w:tc>
          <w:tcPr>
            <w:tcW w:w="2501" w:type="dxa"/>
            <w:vAlign w:val="bottom"/>
          </w:tcPr>
          <w:p w14:paraId="2FF2B519" w14:textId="77777777" w:rsidR="00CD0594" w:rsidRPr="008C2B0F" w:rsidRDefault="00CD0594" w:rsidP="00F57A53">
            <w:pPr>
              <w:pStyle w:val="TAL"/>
              <w:rPr>
                <w:lang w:val="en-US"/>
              </w:rPr>
            </w:pPr>
            <w:proofErr w:type="gramStart"/>
            <w:r w:rsidRPr="008C2B0F">
              <w:t>Periodic-time</w:t>
            </w:r>
            <w:proofErr w:type="gramEnd"/>
          </w:p>
        </w:tc>
        <w:tc>
          <w:tcPr>
            <w:tcW w:w="851" w:type="dxa"/>
          </w:tcPr>
          <w:p w14:paraId="0D1A3A3B" w14:textId="77777777" w:rsidR="00CD0594" w:rsidRPr="008C2B0F" w:rsidRDefault="00CD0594" w:rsidP="00F57A53">
            <w:pPr>
              <w:pStyle w:val="TAL"/>
              <w:rPr>
                <w:lang w:val="en-US"/>
              </w:rPr>
            </w:pPr>
            <w:r w:rsidRPr="008C2B0F">
              <w:rPr>
                <w:noProof/>
              </w:rPr>
              <w:t>3117</w:t>
            </w:r>
          </w:p>
        </w:tc>
        <w:tc>
          <w:tcPr>
            <w:tcW w:w="1071" w:type="dxa"/>
          </w:tcPr>
          <w:p w14:paraId="42389B1C" w14:textId="77777777" w:rsidR="00CD0594" w:rsidRPr="008C2B0F" w:rsidRDefault="00CD0594" w:rsidP="00F57A53">
            <w:pPr>
              <w:pStyle w:val="TAL"/>
              <w:rPr>
                <w:lang w:val="en-US"/>
              </w:rPr>
            </w:pPr>
            <w:r w:rsidRPr="008C2B0F">
              <w:rPr>
                <w:lang w:val="sv-SE"/>
              </w:rPr>
              <w:t>8</w:t>
            </w:r>
            <w:r w:rsidRPr="008C2B0F">
              <w:t>.4.</w:t>
            </w:r>
            <w:r w:rsidRPr="008C2B0F">
              <w:rPr>
                <w:lang w:val="sv-SE"/>
              </w:rPr>
              <w:t>29</w:t>
            </w:r>
          </w:p>
        </w:tc>
        <w:tc>
          <w:tcPr>
            <w:tcW w:w="1440" w:type="dxa"/>
          </w:tcPr>
          <w:p w14:paraId="10A36B6C" w14:textId="77777777" w:rsidR="00CD0594" w:rsidRPr="008C2B0F" w:rsidRDefault="00CD0594" w:rsidP="00F57A53">
            <w:pPr>
              <w:pStyle w:val="TAL"/>
              <w:rPr>
                <w:lang w:val="en-US"/>
              </w:rPr>
            </w:pPr>
            <w:r w:rsidRPr="008C2B0F">
              <w:t>Unsigned32</w:t>
            </w:r>
          </w:p>
        </w:tc>
        <w:tc>
          <w:tcPr>
            <w:tcW w:w="639" w:type="dxa"/>
          </w:tcPr>
          <w:p w14:paraId="685CD770"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4CC1CF49" w14:textId="77777777" w:rsidR="00CD0594" w:rsidRPr="008C2B0F" w:rsidRDefault="00CD0594" w:rsidP="00F57A53">
            <w:pPr>
              <w:pStyle w:val="TAL"/>
              <w:rPr>
                <w:lang w:val="en-US"/>
              </w:rPr>
            </w:pPr>
          </w:p>
        </w:tc>
        <w:tc>
          <w:tcPr>
            <w:tcW w:w="1032" w:type="dxa"/>
          </w:tcPr>
          <w:p w14:paraId="4239F711" w14:textId="77777777" w:rsidR="00CD0594" w:rsidRPr="008C2B0F" w:rsidRDefault="00CD0594" w:rsidP="00F57A53">
            <w:pPr>
              <w:pStyle w:val="TAL"/>
              <w:rPr>
                <w:lang w:val="en-US"/>
              </w:rPr>
            </w:pPr>
          </w:p>
        </w:tc>
        <w:tc>
          <w:tcPr>
            <w:tcW w:w="774" w:type="dxa"/>
          </w:tcPr>
          <w:p w14:paraId="44C80EF5" w14:textId="77777777" w:rsidR="00CD0594" w:rsidRPr="008C2B0F" w:rsidRDefault="00CD0594" w:rsidP="00F57A53">
            <w:pPr>
              <w:pStyle w:val="TAL"/>
              <w:rPr>
                <w:lang w:val="en-US"/>
              </w:rPr>
            </w:pPr>
          </w:p>
        </w:tc>
        <w:tc>
          <w:tcPr>
            <w:tcW w:w="844" w:type="dxa"/>
          </w:tcPr>
          <w:p w14:paraId="49F2A74B" w14:textId="77777777" w:rsidR="00CD0594" w:rsidRPr="008C2B0F" w:rsidRDefault="00CD0594" w:rsidP="00F57A53">
            <w:pPr>
              <w:pStyle w:val="TAL"/>
              <w:rPr>
                <w:lang w:val="en-US"/>
              </w:rPr>
            </w:pPr>
            <w:r w:rsidRPr="008C2B0F">
              <w:t>No</w:t>
            </w:r>
          </w:p>
        </w:tc>
      </w:tr>
      <w:tr w:rsidR="00CD0594" w:rsidRPr="008C2B0F" w14:paraId="5F3FC645" w14:textId="77777777" w:rsidTr="00F57A53">
        <w:trPr>
          <w:cantSplit/>
          <w:tblHeader/>
          <w:jc w:val="center"/>
        </w:trPr>
        <w:tc>
          <w:tcPr>
            <w:tcW w:w="2501" w:type="dxa"/>
            <w:vAlign w:val="bottom"/>
          </w:tcPr>
          <w:p w14:paraId="53557FD0" w14:textId="77777777" w:rsidR="00CD0594" w:rsidRPr="008C2B0F" w:rsidRDefault="00CD0594" w:rsidP="00F57A53">
            <w:pPr>
              <w:pStyle w:val="TAL"/>
              <w:rPr>
                <w:lang w:val="en-US"/>
              </w:rPr>
            </w:pPr>
            <w:r w:rsidRPr="008C2B0F">
              <w:t>Scheduled-Communication-Time</w:t>
            </w:r>
          </w:p>
        </w:tc>
        <w:tc>
          <w:tcPr>
            <w:tcW w:w="851" w:type="dxa"/>
          </w:tcPr>
          <w:p w14:paraId="12151F1D" w14:textId="77777777" w:rsidR="00CD0594" w:rsidRPr="008C2B0F" w:rsidRDefault="00CD0594" w:rsidP="00F57A53">
            <w:pPr>
              <w:pStyle w:val="TAL"/>
              <w:rPr>
                <w:lang w:val="en-US"/>
              </w:rPr>
            </w:pPr>
            <w:r w:rsidRPr="008C2B0F">
              <w:rPr>
                <w:noProof/>
              </w:rPr>
              <w:t>3118</w:t>
            </w:r>
          </w:p>
        </w:tc>
        <w:tc>
          <w:tcPr>
            <w:tcW w:w="1071" w:type="dxa"/>
          </w:tcPr>
          <w:p w14:paraId="4F575920" w14:textId="77777777" w:rsidR="00CD0594" w:rsidRPr="008C2B0F" w:rsidRDefault="00CD0594" w:rsidP="00F57A53">
            <w:pPr>
              <w:pStyle w:val="TAL"/>
              <w:rPr>
                <w:lang w:val="en-US"/>
              </w:rPr>
            </w:pPr>
            <w:r w:rsidRPr="008C2B0F">
              <w:t>8.4.</w:t>
            </w:r>
            <w:r w:rsidRPr="008C2B0F">
              <w:rPr>
                <w:lang w:val="sv-SE"/>
              </w:rPr>
              <w:t>30</w:t>
            </w:r>
          </w:p>
        </w:tc>
        <w:tc>
          <w:tcPr>
            <w:tcW w:w="1440" w:type="dxa"/>
          </w:tcPr>
          <w:p w14:paraId="6503064D" w14:textId="77777777" w:rsidR="00CD0594" w:rsidRPr="008C2B0F" w:rsidRDefault="00CD0594" w:rsidP="00F57A53">
            <w:pPr>
              <w:pStyle w:val="TAL"/>
              <w:rPr>
                <w:lang w:val="en-US"/>
              </w:rPr>
            </w:pPr>
            <w:r w:rsidRPr="008C2B0F">
              <w:t>Grouped</w:t>
            </w:r>
          </w:p>
        </w:tc>
        <w:tc>
          <w:tcPr>
            <w:tcW w:w="639" w:type="dxa"/>
          </w:tcPr>
          <w:p w14:paraId="4015A478"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19536A09" w14:textId="77777777" w:rsidR="00CD0594" w:rsidRPr="008C2B0F" w:rsidRDefault="00CD0594" w:rsidP="00F57A53">
            <w:pPr>
              <w:pStyle w:val="TAL"/>
              <w:rPr>
                <w:lang w:val="en-US"/>
              </w:rPr>
            </w:pPr>
          </w:p>
        </w:tc>
        <w:tc>
          <w:tcPr>
            <w:tcW w:w="1032" w:type="dxa"/>
          </w:tcPr>
          <w:p w14:paraId="301797F6" w14:textId="77777777" w:rsidR="00CD0594" w:rsidRPr="008C2B0F" w:rsidRDefault="00CD0594" w:rsidP="00F57A53">
            <w:pPr>
              <w:pStyle w:val="TAL"/>
              <w:rPr>
                <w:lang w:val="en-US"/>
              </w:rPr>
            </w:pPr>
          </w:p>
        </w:tc>
        <w:tc>
          <w:tcPr>
            <w:tcW w:w="774" w:type="dxa"/>
          </w:tcPr>
          <w:p w14:paraId="142D9728" w14:textId="77777777" w:rsidR="00CD0594" w:rsidRPr="008C2B0F" w:rsidRDefault="00CD0594" w:rsidP="00F57A53">
            <w:pPr>
              <w:pStyle w:val="TAL"/>
              <w:rPr>
                <w:lang w:val="en-US"/>
              </w:rPr>
            </w:pPr>
          </w:p>
        </w:tc>
        <w:tc>
          <w:tcPr>
            <w:tcW w:w="844" w:type="dxa"/>
          </w:tcPr>
          <w:p w14:paraId="340C8464" w14:textId="77777777" w:rsidR="00CD0594" w:rsidRPr="008C2B0F" w:rsidRDefault="00CD0594" w:rsidP="00F57A53">
            <w:pPr>
              <w:pStyle w:val="TAL"/>
              <w:rPr>
                <w:lang w:val="en-US"/>
              </w:rPr>
            </w:pPr>
            <w:r w:rsidRPr="008C2B0F">
              <w:t>No</w:t>
            </w:r>
          </w:p>
        </w:tc>
      </w:tr>
      <w:tr w:rsidR="00CD0594" w:rsidRPr="008C2B0F" w14:paraId="3DB03983" w14:textId="77777777" w:rsidTr="00F57A53">
        <w:trPr>
          <w:cantSplit/>
          <w:tblHeader/>
          <w:jc w:val="center"/>
        </w:trPr>
        <w:tc>
          <w:tcPr>
            <w:tcW w:w="2501" w:type="dxa"/>
            <w:vAlign w:val="bottom"/>
          </w:tcPr>
          <w:p w14:paraId="2CA62C05" w14:textId="77777777" w:rsidR="00CD0594" w:rsidRPr="008C2B0F" w:rsidRDefault="00CD0594" w:rsidP="00F57A53">
            <w:pPr>
              <w:pStyle w:val="TAL"/>
              <w:rPr>
                <w:lang w:val="en-US"/>
              </w:rPr>
            </w:pPr>
            <w:r w:rsidRPr="008C2B0F">
              <w:t>Stationary-Indication</w:t>
            </w:r>
          </w:p>
        </w:tc>
        <w:tc>
          <w:tcPr>
            <w:tcW w:w="851" w:type="dxa"/>
          </w:tcPr>
          <w:p w14:paraId="7DF38551" w14:textId="77777777" w:rsidR="00CD0594" w:rsidRPr="008C2B0F" w:rsidRDefault="00CD0594" w:rsidP="00F57A53">
            <w:pPr>
              <w:pStyle w:val="TAL"/>
              <w:rPr>
                <w:lang w:val="en-US"/>
              </w:rPr>
            </w:pPr>
            <w:r w:rsidRPr="008C2B0F">
              <w:rPr>
                <w:noProof/>
              </w:rPr>
              <w:t>3119</w:t>
            </w:r>
          </w:p>
        </w:tc>
        <w:tc>
          <w:tcPr>
            <w:tcW w:w="1071" w:type="dxa"/>
          </w:tcPr>
          <w:p w14:paraId="024E7BE6" w14:textId="77777777" w:rsidR="00CD0594" w:rsidRPr="008C2B0F" w:rsidRDefault="00CD0594" w:rsidP="00F57A53">
            <w:pPr>
              <w:pStyle w:val="TAL"/>
              <w:rPr>
                <w:lang w:val="en-US"/>
              </w:rPr>
            </w:pPr>
            <w:r w:rsidRPr="008C2B0F">
              <w:rPr>
                <w:lang w:val="sv-SE"/>
              </w:rPr>
              <w:t>8</w:t>
            </w:r>
            <w:r w:rsidRPr="008C2B0F">
              <w:t>.4.</w:t>
            </w:r>
            <w:r w:rsidRPr="008C2B0F">
              <w:rPr>
                <w:lang w:val="sv-SE"/>
              </w:rPr>
              <w:t>31</w:t>
            </w:r>
          </w:p>
        </w:tc>
        <w:tc>
          <w:tcPr>
            <w:tcW w:w="1440" w:type="dxa"/>
          </w:tcPr>
          <w:p w14:paraId="17F3E99E" w14:textId="77777777" w:rsidR="00CD0594" w:rsidRPr="008C2B0F" w:rsidRDefault="00CD0594" w:rsidP="00F57A53">
            <w:pPr>
              <w:pStyle w:val="TAL"/>
              <w:rPr>
                <w:lang w:val="en-US"/>
              </w:rPr>
            </w:pPr>
            <w:r w:rsidRPr="008C2B0F">
              <w:t>Unsigned32</w:t>
            </w:r>
          </w:p>
        </w:tc>
        <w:tc>
          <w:tcPr>
            <w:tcW w:w="639" w:type="dxa"/>
          </w:tcPr>
          <w:p w14:paraId="03561BAF"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1970C56B" w14:textId="77777777" w:rsidR="00CD0594" w:rsidRPr="008C2B0F" w:rsidRDefault="00CD0594" w:rsidP="00F57A53">
            <w:pPr>
              <w:pStyle w:val="TAL"/>
              <w:rPr>
                <w:lang w:val="en-US"/>
              </w:rPr>
            </w:pPr>
          </w:p>
        </w:tc>
        <w:tc>
          <w:tcPr>
            <w:tcW w:w="1032" w:type="dxa"/>
          </w:tcPr>
          <w:p w14:paraId="1652603B" w14:textId="77777777" w:rsidR="00CD0594" w:rsidRPr="008C2B0F" w:rsidRDefault="00CD0594" w:rsidP="00F57A53">
            <w:pPr>
              <w:pStyle w:val="TAL"/>
              <w:rPr>
                <w:lang w:val="en-US"/>
              </w:rPr>
            </w:pPr>
          </w:p>
        </w:tc>
        <w:tc>
          <w:tcPr>
            <w:tcW w:w="774" w:type="dxa"/>
          </w:tcPr>
          <w:p w14:paraId="71428069" w14:textId="77777777" w:rsidR="00CD0594" w:rsidRPr="008C2B0F" w:rsidRDefault="00CD0594" w:rsidP="00F57A53">
            <w:pPr>
              <w:pStyle w:val="TAL"/>
              <w:rPr>
                <w:lang w:val="en-US"/>
              </w:rPr>
            </w:pPr>
          </w:p>
        </w:tc>
        <w:tc>
          <w:tcPr>
            <w:tcW w:w="844" w:type="dxa"/>
          </w:tcPr>
          <w:p w14:paraId="1F453934" w14:textId="77777777" w:rsidR="00CD0594" w:rsidRPr="008C2B0F" w:rsidRDefault="00CD0594" w:rsidP="00F57A53">
            <w:pPr>
              <w:pStyle w:val="TAL"/>
              <w:rPr>
                <w:lang w:val="en-US"/>
              </w:rPr>
            </w:pPr>
            <w:r w:rsidRPr="008C2B0F">
              <w:t>No</w:t>
            </w:r>
          </w:p>
        </w:tc>
      </w:tr>
      <w:tr w:rsidR="00CD0594" w:rsidRPr="008C2B0F" w14:paraId="79F7130A" w14:textId="77777777" w:rsidTr="00F57A53">
        <w:trPr>
          <w:cantSplit/>
          <w:tblHeader/>
          <w:jc w:val="center"/>
        </w:trPr>
        <w:tc>
          <w:tcPr>
            <w:tcW w:w="2501" w:type="dxa"/>
            <w:vAlign w:val="bottom"/>
          </w:tcPr>
          <w:p w14:paraId="2C9B2438" w14:textId="77777777" w:rsidR="00CD0594" w:rsidRPr="008C2B0F" w:rsidRDefault="00CD0594" w:rsidP="00F57A53">
            <w:pPr>
              <w:pStyle w:val="TAL"/>
              <w:rPr>
                <w:lang w:val="en-US"/>
              </w:rPr>
            </w:pPr>
            <w:r w:rsidRPr="008C2B0F">
              <w:t>AESE-Communication-Pattern-Config-Status</w:t>
            </w:r>
          </w:p>
        </w:tc>
        <w:tc>
          <w:tcPr>
            <w:tcW w:w="851" w:type="dxa"/>
          </w:tcPr>
          <w:p w14:paraId="56C932B6" w14:textId="77777777" w:rsidR="00CD0594" w:rsidRPr="008C2B0F" w:rsidRDefault="00CD0594" w:rsidP="00F57A53">
            <w:pPr>
              <w:pStyle w:val="TAL"/>
              <w:rPr>
                <w:lang w:val="en-US"/>
              </w:rPr>
            </w:pPr>
            <w:r w:rsidRPr="008C2B0F">
              <w:rPr>
                <w:noProof/>
              </w:rPr>
              <w:t>3120</w:t>
            </w:r>
          </w:p>
        </w:tc>
        <w:tc>
          <w:tcPr>
            <w:tcW w:w="1071" w:type="dxa"/>
          </w:tcPr>
          <w:p w14:paraId="7FAB5D0F" w14:textId="77777777" w:rsidR="00CD0594" w:rsidRPr="008C2B0F" w:rsidRDefault="00CD0594" w:rsidP="00F57A53">
            <w:pPr>
              <w:pStyle w:val="TAL"/>
              <w:rPr>
                <w:lang w:val="en-US"/>
              </w:rPr>
            </w:pPr>
            <w:r w:rsidRPr="008C2B0F">
              <w:rPr>
                <w:lang w:val="sv-SE"/>
              </w:rPr>
              <w:t>8</w:t>
            </w:r>
            <w:r w:rsidRPr="008C2B0F">
              <w:t>.4.</w:t>
            </w:r>
            <w:r w:rsidRPr="008C2B0F">
              <w:rPr>
                <w:lang w:val="sv-SE"/>
              </w:rPr>
              <w:t>32</w:t>
            </w:r>
          </w:p>
        </w:tc>
        <w:tc>
          <w:tcPr>
            <w:tcW w:w="1440" w:type="dxa"/>
          </w:tcPr>
          <w:p w14:paraId="6C1E0CB2" w14:textId="77777777" w:rsidR="00CD0594" w:rsidRPr="008C2B0F" w:rsidRDefault="00CD0594" w:rsidP="00F57A53">
            <w:pPr>
              <w:pStyle w:val="TAL"/>
              <w:rPr>
                <w:lang w:val="en-US"/>
              </w:rPr>
            </w:pPr>
            <w:r w:rsidRPr="008C2B0F">
              <w:t>Grouped</w:t>
            </w:r>
          </w:p>
        </w:tc>
        <w:tc>
          <w:tcPr>
            <w:tcW w:w="639" w:type="dxa"/>
          </w:tcPr>
          <w:p w14:paraId="57D9F96E"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6042D909" w14:textId="77777777" w:rsidR="00CD0594" w:rsidRPr="008C2B0F" w:rsidRDefault="00CD0594" w:rsidP="00F57A53">
            <w:pPr>
              <w:pStyle w:val="TAL"/>
              <w:rPr>
                <w:lang w:val="en-US"/>
              </w:rPr>
            </w:pPr>
          </w:p>
        </w:tc>
        <w:tc>
          <w:tcPr>
            <w:tcW w:w="1032" w:type="dxa"/>
          </w:tcPr>
          <w:p w14:paraId="7F8D1392" w14:textId="77777777" w:rsidR="00CD0594" w:rsidRPr="008C2B0F" w:rsidRDefault="00CD0594" w:rsidP="00F57A53">
            <w:pPr>
              <w:pStyle w:val="TAL"/>
              <w:rPr>
                <w:lang w:val="en-US"/>
              </w:rPr>
            </w:pPr>
          </w:p>
        </w:tc>
        <w:tc>
          <w:tcPr>
            <w:tcW w:w="774" w:type="dxa"/>
          </w:tcPr>
          <w:p w14:paraId="6234B80E" w14:textId="77777777" w:rsidR="00CD0594" w:rsidRPr="008C2B0F" w:rsidRDefault="00CD0594" w:rsidP="00F57A53">
            <w:pPr>
              <w:pStyle w:val="TAL"/>
              <w:rPr>
                <w:lang w:val="en-US"/>
              </w:rPr>
            </w:pPr>
          </w:p>
        </w:tc>
        <w:tc>
          <w:tcPr>
            <w:tcW w:w="844" w:type="dxa"/>
          </w:tcPr>
          <w:p w14:paraId="1B85E035" w14:textId="77777777" w:rsidR="00CD0594" w:rsidRPr="008C2B0F" w:rsidRDefault="00CD0594" w:rsidP="00F57A53">
            <w:pPr>
              <w:pStyle w:val="TAL"/>
              <w:rPr>
                <w:lang w:val="en-US"/>
              </w:rPr>
            </w:pPr>
            <w:r w:rsidRPr="008C2B0F">
              <w:t>No</w:t>
            </w:r>
          </w:p>
        </w:tc>
      </w:tr>
      <w:tr w:rsidR="00CD0594" w:rsidRPr="008C2B0F" w14:paraId="3D67B93F" w14:textId="77777777" w:rsidTr="00F57A53">
        <w:trPr>
          <w:cantSplit/>
          <w:tblHeader/>
          <w:jc w:val="center"/>
        </w:trPr>
        <w:tc>
          <w:tcPr>
            <w:tcW w:w="2501" w:type="dxa"/>
            <w:vAlign w:val="bottom"/>
          </w:tcPr>
          <w:p w14:paraId="16A252E8" w14:textId="77777777" w:rsidR="00CD0594" w:rsidRPr="008C2B0F" w:rsidRDefault="00CD0594"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6C5353E3" w14:textId="77777777" w:rsidR="00CD0594" w:rsidRPr="008C2B0F" w:rsidRDefault="00CD0594" w:rsidP="00F57A53">
            <w:pPr>
              <w:pStyle w:val="TAL"/>
              <w:rPr>
                <w:lang w:val="en-US"/>
              </w:rPr>
            </w:pPr>
            <w:r w:rsidRPr="008C2B0F">
              <w:rPr>
                <w:noProof/>
              </w:rPr>
              <w:t>3121</w:t>
            </w:r>
          </w:p>
        </w:tc>
        <w:tc>
          <w:tcPr>
            <w:tcW w:w="1071" w:type="dxa"/>
          </w:tcPr>
          <w:p w14:paraId="53C621DA" w14:textId="77777777" w:rsidR="00CD0594" w:rsidRPr="008C2B0F" w:rsidRDefault="00CD0594" w:rsidP="00F57A53">
            <w:pPr>
              <w:pStyle w:val="TAL"/>
              <w:rPr>
                <w:lang w:val="en-US"/>
              </w:rPr>
            </w:pPr>
            <w:r w:rsidRPr="008C2B0F">
              <w:rPr>
                <w:lang w:val="sv-SE"/>
              </w:rPr>
              <w:t>8</w:t>
            </w:r>
            <w:r w:rsidRPr="008C2B0F">
              <w:t>.4.</w:t>
            </w:r>
            <w:r w:rsidRPr="008C2B0F">
              <w:rPr>
                <w:lang w:val="sv-SE"/>
              </w:rPr>
              <w:t>33</w:t>
            </w:r>
          </w:p>
        </w:tc>
        <w:tc>
          <w:tcPr>
            <w:tcW w:w="1440" w:type="dxa"/>
          </w:tcPr>
          <w:p w14:paraId="730D81BB" w14:textId="77777777" w:rsidR="00CD0594" w:rsidRPr="008C2B0F" w:rsidRDefault="00CD0594" w:rsidP="00F57A53">
            <w:pPr>
              <w:pStyle w:val="TAL"/>
              <w:rPr>
                <w:lang w:val="en-US"/>
              </w:rPr>
            </w:pPr>
            <w:r w:rsidRPr="008C2B0F">
              <w:t>Grouped</w:t>
            </w:r>
          </w:p>
        </w:tc>
        <w:tc>
          <w:tcPr>
            <w:tcW w:w="639" w:type="dxa"/>
          </w:tcPr>
          <w:p w14:paraId="6836E575"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1D0DA388" w14:textId="77777777" w:rsidR="00CD0594" w:rsidRPr="008C2B0F" w:rsidRDefault="00CD0594" w:rsidP="00F57A53">
            <w:pPr>
              <w:pStyle w:val="TAL"/>
              <w:rPr>
                <w:lang w:val="en-US"/>
              </w:rPr>
            </w:pPr>
          </w:p>
        </w:tc>
        <w:tc>
          <w:tcPr>
            <w:tcW w:w="1032" w:type="dxa"/>
          </w:tcPr>
          <w:p w14:paraId="2F474CB5" w14:textId="77777777" w:rsidR="00CD0594" w:rsidRPr="008C2B0F" w:rsidRDefault="00CD0594" w:rsidP="00F57A53">
            <w:pPr>
              <w:pStyle w:val="TAL"/>
              <w:rPr>
                <w:lang w:val="en-US"/>
              </w:rPr>
            </w:pPr>
          </w:p>
        </w:tc>
        <w:tc>
          <w:tcPr>
            <w:tcW w:w="774" w:type="dxa"/>
          </w:tcPr>
          <w:p w14:paraId="5D568D59" w14:textId="77777777" w:rsidR="00CD0594" w:rsidRPr="008C2B0F" w:rsidRDefault="00CD0594" w:rsidP="00F57A53">
            <w:pPr>
              <w:pStyle w:val="TAL"/>
              <w:rPr>
                <w:lang w:val="en-US"/>
              </w:rPr>
            </w:pPr>
          </w:p>
        </w:tc>
        <w:tc>
          <w:tcPr>
            <w:tcW w:w="844" w:type="dxa"/>
          </w:tcPr>
          <w:p w14:paraId="5C79881D" w14:textId="77777777" w:rsidR="00CD0594" w:rsidRPr="008C2B0F" w:rsidRDefault="00CD0594" w:rsidP="00F57A53">
            <w:pPr>
              <w:pStyle w:val="TAL"/>
              <w:rPr>
                <w:lang w:val="en-US"/>
              </w:rPr>
            </w:pPr>
            <w:r w:rsidRPr="008C2B0F">
              <w:t>No</w:t>
            </w:r>
          </w:p>
        </w:tc>
      </w:tr>
      <w:tr w:rsidR="00CD0594" w:rsidRPr="008C2B0F" w14:paraId="434DFAE4" w14:textId="77777777" w:rsidTr="00F57A53">
        <w:trPr>
          <w:cantSplit/>
          <w:tblHeader/>
          <w:jc w:val="center"/>
        </w:trPr>
        <w:tc>
          <w:tcPr>
            <w:tcW w:w="2501" w:type="dxa"/>
          </w:tcPr>
          <w:p w14:paraId="4F3A7144" w14:textId="77777777" w:rsidR="00CD0594" w:rsidRPr="008C2B0F" w:rsidRDefault="00CD0594" w:rsidP="00F57A53">
            <w:pPr>
              <w:pStyle w:val="TAL"/>
              <w:rPr>
                <w:lang w:val="en-US"/>
              </w:rPr>
            </w:pPr>
            <w:r w:rsidRPr="008C2B0F">
              <w:rPr>
                <w:lang w:val="en-US"/>
              </w:rPr>
              <w:t>Monitoring-Event-Configuration</w:t>
            </w:r>
          </w:p>
        </w:tc>
        <w:tc>
          <w:tcPr>
            <w:tcW w:w="851" w:type="dxa"/>
          </w:tcPr>
          <w:p w14:paraId="10180D35" w14:textId="77777777" w:rsidR="00CD0594" w:rsidRPr="008C2B0F" w:rsidRDefault="00CD0594" w:rsidP="00F57A53">
            <w:pPr>
              <w:pStyle w:val="TAL"/>
              <w:rPr>
                <w:lang w:val="en-US"/>
              </w:rPr>
            </w:pPr>
            <w:r w:rsidRPr="008C2B0F">
              <w:rPr>
                <w:lang w:val="en-US"/>
              </w:rPr>
              <w:t>3122</w:t>
            </w:r>
          </w:p>
        </w:tc>
        <w:tc>
          <w:tcPr>
            <w:tcW w:w="1071" w:type="dxa"/>
          </w:tcPr>
          <w:p w14:paraId="05BF5305" w14:textId="77777777" w:rsidR="00CD0594" w:rsidRPr="008C2B0F" w:rsidRDefault="00CD0594" w:rsidP="00F57A53">
            <w:pPr>
              <w:pStyle w:val="TAL"/>
              <w:rPr>
                <w:lang w:val="en-US"/>
              </w:rPr>
            </w:pPr>
            <w:r w:rsidRPr="008C2B0F">
              <w:rPr>
                <w:lang w:val="en-US"/>
              </w:rPr>
              <w:t>8.4.2</w:t>
            </w:r>
          </w:p>
        </w:tc>
        <w:tc>
          <w:tcPr>
            <w:tcW w:w="1440" w:type="dxa"/>
          </w:tcPr>
          <w:p w14:paraId="17E0931A" w14:textId="77777777" w:rsidR="00CD0594" w:rsidRPr="008C2B0F" w:rsidRDefault="00CD0594" w:rsidP="00F57A53">
            <w:pPr>
              <w:pStyle w:val="TAL"/>
              <w:rPr>
                <w:lang w:val="en-US"/>
              </w:rPr>
            </w:pPr>
            <w:r w:rsidRPr="008C2B0F">
              <w:rPr>
                <w:lang w:val="en-US"/>
              </w:rPr>
              <w:t>Grouped</w:t>
            </w:r>
          </w:p>
        </w:tc>
        <w:tc>
          <w:tcPr>
            <w:tcW w:w="639" w:type="dxa"/>
          </w:tcPr>
          <w:p w14:paraId="1D780D56"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21A45B42" w14:textId="77777777" w:rsidR="00CD0594" w:rsidRPr="008C2B0F" w:rsidRDefault="00CD0594" w:rsidP="00F57A53">
            <w:pPr>
              <w:pStyle w:val="TAL"/>
              <w:rPr>
                <w:lang w:val="en-US"/>
              </w:rPr>
            </w:pPr>
          </w:p>
        </w:tc>
        <w:tc>
          <w:tcPr>
            <w:tcW w:w="1032" w:type="dxa"/>
          </w:tcPr>
          <w:p w14:paraId="394DC39A" w14:textId="77777777" w:rsidR="00CD0594" w:rsidRPr="008C2B0F" w:rsidRDefault="00CD0594" w:rsidP="00F57A53">
            <w:pPr>
              <w:pStyle w:val="TAL"/>
              <w:rPr>
                <w:lang w:val="en-US"/>
              </w:rPr>
            </w:pPr>
          </w:p>
        </w:tc>
        <w:tc>
          <w:tcPr>
            <w:tcW w:w="774" w:type="dxa"/>
          </w:tcPr>
          <w:p w14:paraId="7755AF80" w14:textId="77777777" w:rsidR="00CD0594" w:rsidRPr="008C2B0F" w:rsidRDefault="00CD0594" w:rsidP="00F57A53">
            <w:pPr>
              <w:pStyle w:val="TAL"/>
              <w:rPr>
                <w:lang w:val="en-US"/>
              </w:rPr>
            </w:pPr>
          </w:p>
        </w:tc>
        <w:tc>
          <w:tcPr>
            <w:tcW w:w="844" w:type="dxa"/>
          </w:tcPr>
          <w:p w14:paraId="2D3AC96C" w14:textId="77777777" w:rsidR="00CD0594" w:rsidRPr="008C2B0F" w:rsidRDefault="00CD0594" w:rsidP="00F57A53">
            <w:pPr>
              <w:pStyle w:val="TAL"/>
              <w:rPr>
                <w:lang w:val="en-US"/>
              </w:rPr>
            </w:pPr>
            <w:r w:rsidRPr="008C2B0F">
              <w:rPr>
                <w:lang w:val="en-US"/>
              </w:rPr>
              <w:t>No</w:t>
            </w:r>
          </w:p>
        </w:tc>
      </w:tr>
      <w:tr w:rsidR="00CD0594" w:rsidRPr="008C2B0F" w14:paraId="5C85D6BD" w14:textId="77777777" w:rsidTr="00F57A53">
        <w:trPr>
          <w:cantSplit/>
          <w:tblHeader/>
          <w:jc w:val="center"/>
        </w:trPr>
        <w:tc>
          <w:tcPr>
            <w:tcW w:w="2501" w:type="dxa"/>
          </w:tcPr>
          <w:p w14:paraId="219EE1AF" w14:textId="77777777" w:rsidR="00CD0594" w:rsidRPr="008C2B0F" w:rsidRDefault="00CD0594" w:rsidP="00F57A53">
            <w:pPr>
              <w:pStyle w:val="TAL"/>
              <w:rPr>
                <w:lang w:val="en-US"/>
              </w:rPr>
            </w:pPr>
            <w:r w:rsidRPr="008C2B0F">
              <w:rPr>
                <w:lang w:val="en-US"/>
              </w:rPr>
              <w:t>Monitoring-Event-Report</w:t>
            </w:r>
          </w:p>
        </w:tc>
        <w:tc>
          <w:tcPr>
            <w:tcW w:w="851" w:type="dxa"/>
          </w:tcPr>
          <w:p w14:paraId="6744BCC8" w14:textId="77777777" w:rsidR="00CD0594" w:rsidRPr="008C2B0F" w:rsidRDefault="00CD0594" w:rsidP="00F57A53">
            <w:pPr>
              <w:pStyle w:val="TAL"/>
              <w:rPr>
                <w:lang w:val="en-US"/>
              </w:rPr>
            </w:pPr>
            <w:r w:rsidRPr="008C2B0F">
              <w:rPr>
                <w:lang w:val="en-US"/>
              </w:rPr>
              <w:t>3123</w:t>
            </w:r>
          </w:p>
        </w:tc>
        <w:tc>
          <w:tcPr>
            <w:tcW w:w="1071" w:type="dxa"/>
          </w:tcPr>
          <w:p w14:paraId="530B2610" w14:textId="77777777" w:rsidR="00CD0594" w:rsidRPr="008C2B0F" w:rsidRDefault="00CD0594" w:rsidP="00F57A53">
            <w:pPr>
              <w:pStyle w:val="TAL"/>
              <w:rPr>
                <w:lang w:val="en-US"/>
              </w:rPr>
            </w:pPr>
            <w:r w:rsidRPr="008C2B0F">
              <w:rPr>
                <w:lang w:val="en-US"/>
              </w:rPr>
              <w:t>8.4.3</w:t>
            </w:r>
          </w:p>
        </w:tc>
        <w:tc>
          <w:tcPr>
            <w:tcW w:w="1440" w:type="dxa"/>
          </w:tcPr>
          <w:p w14:paraId="6DC012BF" w14:textId="77777777" w:rsidR="00CD0594" w:rsidRPr="008C2B0F" w:rsidRDefault="00CD0594" w:rsidP="00F57A53">
            <w:pPr>
              <w:pStyle w:val="TAL"/>
              <w:rPr>
                <w:lang w:val="en-US"/>
              </w:rPr>
            </w:pPr>
            <w:r w:rsidRPr="008C2B0F">
              <w:rPr>
                <w:lang w:val="en-US"/>
              </w:rPr>
              <w:t>Grouped</w:t>
            </w:r>
          </w:p>
        </w:tc>
        <w:tc>
          <w:tcPr>
            <w:tcW w:w="639" w:type="dxa"/>
          </w:tcPr>
          <w:p w14:paraId="7C9C088B"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0900B0B7" w14:textId="77777777" w:rsidR="00CD0594" w:rsidRPr="008C2B0F" w:rsidRDefault="00CD0594" w:rsidP="00F57A53">
            <w:pPr>
              <w:pStyle w:val="TAL"/>
              <w:rPr>
                <w:lang w:val="en-US"/>
              </w:rPr>
            </w:pPr>
          </w:p>
        </w:tc>
        <w:tc>
          <w:tcPr>
            <w:tcW w:w="1032" w:type="dxa"/>
          </w:tcPr>
          <w:p w14:paraId="7A880577" w14:textId="77777777" w:rsidR="00CD0594" w:rsidRPr="008C2B0F" w:rsidRDefault="00CD0594" w:rsidP="00F57A53">
            <w:pPr>
              <w:pStyle w:val="TAL"/>
              <w:rPr>
                <w:lang w:val="en-US"/>
              </w:rPr>
            </w:pPr>
          </w:p>
        </w:tc>
        <w:tc>
          <w:tcPr>
            <w:tcW w:w="774" w:type="dxa"/>
          </w:tcPr>
          <w:p w14:paraId="4F468DC8" w14:textId="77777777" w:rsidR="00CD0594" w:rsidRPr="008C2B0F" w:rsidRDefault="00CD0594" w:rsidP="00F57A53">
            <w:pPr>
              <w:pStyle w:val="TAL"/>
              <w:rPr>
                <w:lang w:val="en-US"/>
              </w:rPr>
            </w:pPr>
          </w:p>
        </w:tc>
        <w:tc>
          <w:tcPr>
            <w:tcW w:w="844" w:type="dxa"/>
          </w:tcPr>
          <w:p w14:paraId="60BA0CB1" w14:textId="77777777" w:rsidR="00CD0594" w:rsidRPr="008C2B0F" w:rsidRDefault="00CD0594" w:rsidP="00F57A53">
            <w:pPr>
              <w:pStyle w:val="TAL"/>
              <w:rPr>
                <w:lang w:val="en-US"/>
              </w:rPr>
            </w:pPr>
            <w:r w:rsidRPr="008C2B0F">
              <w:rPr>
                <w:lang w:val="en-US"/>
              </w:rPr>
              <w:t>No</w:t>
            </w:r>
          </w:p>
        </w:tc>
      </w:tr>
      <w:tr w:rsidR="00CD0594" w:rsidRPr="008C2B0F" w14:paraId="0DBDDE5C" w14:textId="77777777" w:rsidTr="00F57A53">
        <w:trPr>
          <w:cantSplit/>
          <w:tblHeader/>
          <w:jc w:val="center"/>
        </w:trPr>
        <w:tc>
          <w:tcPr>
            <w:tcW w:w="2501" w:type="dxa"/>
          </w:tcPr>
          <w:p w14:paraId="158BF4D8" w14:textId="77777777" w:rsidR="00CD0594" w:rsidRPr="008C2B0F" w:rsidRDefault="00CD0594" w:rsidP="00F57A53">
            <w:pPr>
              <w:pStyle w:val="TAL"/>
              <w:rPr>
                <w:lang w:val="en-US"/>
              </w:rPr>
            </w:pPr>
            <w:r w:rsidRPr="008C2B0F">
              <w:rPr>
                <w:lang w:val="en-US"/>
              </w:rPr>
              <w:t>SCEF-Reference-ID</w:t>
            </w:r>
          </w:p>
        </w:tc>
        <w:tc>
          <w:tcPr>
            <w:tcW w:w="851" w:type="dxa"/>
          </w:tcPr>
          <w:p w14:paraId="353CB053" w14:textId="77777777" w:rsidR="00CD0594" w:rsidRPr="008C2B0F" w:rsidRDefault="00CD0594" w:rsidP="00F57A53">
            <w:pPr>
              <w:pStyle w:val="TAL"/>
              <w:rPr>
                <w:lang w:val="en-US"/>
              </w:rPr>
            </w:pPr>
            <w:r w:rsidRPr="008C2B0F">
              <w:rPr>
                <w:lang w:val="en-US"/>
              </w:rPr>
              <w:t>3124</w:t>
            </w:r>
          </w:p>
        </w:tc>
        <w:tc>
          <w:tcPr>
            <w:tcW w:w="1071" w:type="dxa"/>
          </w:tcPr>
          <w:p w14:paraId="74454048" w14:textId="77777777" w:rsidR="00CD0594" w:rsidRPr="008C2B0F" w:rsidRDefault="00CD0594" w:rsidP="00F57A53">
            <w:pPr>
              <w:pStyle w:val="TAL"/>
              <w:rPr>
                <w:lang w:val="en-US"/>
              </w:rPr>
            </w:pPr>
            <w:r w:rsidRPr="008C2B0F">
              <w:rPr>
                <w:lang w:val="en-US"/>
              </w:rPr>
              <w:t>8.4.4</w:t>
            </w:r>
          </w:p>
        </w:tc>
        <w:tc>
          <w:tcPr>
            <w:tcW w:w="1440" w:type="dxa"/>
          </w:tcPr>
          <w:p w14:paraId="1FC00C16" w14:textId="77777777" w:rsidR="00CD0594" w:rsidRPr="008C2B0F" w:rsidRDefault="00CD0594" w:rsidP="00F57A53">
            <w:pPr>
              <w:pStyle w:val="TAL"/>
              <w:rPr>
                <w:lang w:val="de-DE"/>
              </w:rPr>
            </w:pPr>
            <w:r w:rsidRPr="008C2B0F">
              <w:rPr>
                <w:lang w:val="de-DE"/>
              </w:rPr>
              <w:t>Unsigned32</w:t>
            </w:r>
          </w:p>
        </w:tc>
        <w:tc>
          <w:tcPr>
            <w:tcW w:w="639" w:type="dxa"/>
          </w:tcPr>
          <w:p w14:paraId="259C5A45"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7A3FDE55" w14:textId="77777777" w:rsidR="00CD0594" w:rsidRPr="008C2B0F" w:rsidRDefault="00CD0594" w:rsidP="00F57A53">
            <w:pPr>
              <w:pStyle w:val="TAL"/>
            </w:pPr>
          </w:p>
        </w:tc>
        <w:tc>
          <w:tcPr>
            <w:tcW w:w="1032" w:type="dxa"/>
          </w:tcPr>
          <w:p w14:paraId="7F4157D7" w14:textId="77777777" w:rsidR="00CD0594" w:rsidRPr="008C2B0F" w:rsidRDefault="00CD0594" w:rsidP="00F57A53">
            <w:pPr>
              <w:pStyle w:val="TAL"/>
            </w:pPr>
          </w:p>
        </w:tc>
        <w:tc>
          <w:tcPr>
            <w:tcW w:w="774" w:type="dxa"/>
          </w:tcPr>
          <w:p w14:paraId="08D3C1C7" w14:textId="77777777" w:rsidR="00CD0594" w:rsidRPr="008C2B0F" w:rsidRDefault="00CD0594" w:rsidP="00F57A53">
            <w:pPr>
              <w:pStyle w:val="TAL"/>
            </w:pPr>
          </w:p>
        </w:tc>
        <w:tc>
          <w:tcPr>
            <w:tcW w:w="844" w:type="dxa"/>
          </w:tcPr>
          <w:p w14:paraId="3EBDADB5" w14:textId="77777777" w:rsidR="00CD0594" w:rsidRPr="008C2B0F" w:rsidRDefault="00CD0594" w:rsidP="00F57A53">
            <w:pPr>
              <w:pStyle w:val="TAL"/>
            </w:pPr>
            <w:r w:rsidRPr="008C2B0F">
              <w:t>No</w:t>
            </w:r>
          </w:p>
        </w:tc>
      </w:tr>
      <w:tr w:rsidR="00CD0594" w:rsidRPr="008C2B0F" w14:paraId="6637494C" w14:textId="77777777" w:rsidTr="00F57A53">
        <w:trPr>
          <w:cantSplit/>
          <w:tblHeader/>
          <w:jc w:val="center"/>
        </w:trPr>
        <w:tc>
          <w:tcPr>
            <w:tcW w:w="2501" w:type="dxa"/>
          </w:tcPr>
          <w:p w14:paraId="48082E96" w14:textId="77777777" w:rsidR="00CD0594" w:rsidRPr="008C2B0F" w:rsidRDefault="00CD0594" w:rsidP="00F57A53">
            <w:pPr>
              <w:pStyle w:val="TAL"/>
              <w:rPr>
                <w:lang w:val="de-DE"/>
              </w:rPr>
            </w:pPr>
            <w:r w:rsidRPr="008C2B0F">
              <w:rPr>
                <w:lang w:val="de-DE"/>
              </w:rPr>
              <w:t>SCEF-ID</w:t>
            </w:r>
          </w:p>
        </w:tc>
        <w:tc>
          <w:tcPr>
            <w:tcW w:w="851" w:type="dxa"/>
          </w:tcPr>
          <w:p w14:paraId="7CF00F0C" w14:textId="77777777" w:rsidR="00CD0594" w:rsidRPr="008C2B0F" w:rsidRDefault="00CD0594" w:rsidP="00F57A53">
            <w:pPr>
              <w:pStyle w:val="TAL"/>
              <w:rPr>
                <w:lang w:val="de-DE"/>
              </w:rPr>
            </w:pPr>
            <w:r w:rsidRPr="008C2B0F">
              <w:rPr>
                <w:lang w:val="de-DE"/>
              </w:rPr>
              <w:t>3125</w:t>
            </w:r>
          </w:p>
        </w:tc>
        <w:tc>
          <w:tcPr>
            <w:tcW w:w="1071" w:type="dxa"/>
          </w:tcPr>
          <w:p w14:paraId="207E4868" w14:textId="77777777" w:rsidR="00CD0594" w:rsidRPr="008C2B0F" w:rsidRDefault="00CD0594" w:rsidP="00F57A53">
            <w:pPr>
              <w:pStyle w:val="TAL"/>
              <w:rPr>
                <w:lang w:val="de-DE"/>
              </w:rPr>
            </w:pPr>
            <w:r w:rsidRPr="008C2B0F">
              <w:rPr>
                <w:lang w:val="de-DE"/>
              </w:rPr>
              <w:t>8.4.5</w:t>
            </w:r>
          </w:p>
        </w:tc>
        <w:tc>
          <w:tcPr>
            <w:tcW w:w="1440" w:type="dxa"/>
          </w:tcPr>
          <w:p w14:paraId="27AC79CD" w14:textId="77777777" w:rsidR="00CD0594" w:rsidRPr="008C2B0F" w:rsidRDefault="00CD0594" w:rsidP="00F57A53">
            <w:pPr>
              <w:pStyle w:val="TAL"/>
              <w:rPr>
                <w:lang w:val="en-US"/>
              </w:rPr>
            </w:pPr>
            <w:proofErr w:type="spellStart"/>
            <w:r w:rsidRPr="008C2B0F">
              <w:rPr>
                <w:lang w:val="en-US"/>
              </w:rPr>
              <w:t>DiameterIdentity</w:t>
            </w:r>
            <w:proofErr w:type="spellEnd"/>
          </w:p>
        </w:tc>
        <w:tc>
          <w:tcPr>
            <w:tcW w:w="639" w:type="dxa"/>
          </w:tcPr>
          <w:p w14:paraId="1EC973E8"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31705B3B" w14:textId="77777777" w:rsidR="00CD0594" w:rsidRPr="008C2B0F" w:rsidRDefault="00CD0594" w:rsidP="00F57A53">
            <w:pPr>
              <w:pStyle w:val="TAL"/>
              <w:rPr>
                <w:lang w:val="en-US"/>
              </w:rPr>
            </w:pPr>
          </w:p>
        </w:tc>
        <w:tc>
          <w:tcPr>
            <w:tcW w:w="1032" w:type="dxa"/>
          </w:tcPr>
          <w:p w14:paraId="3E68B901" w14:textId="77777777" w:rsidR="00CD0594" w:rsidRPr="008C2B0F" w:rsidRDefault="00CD0594" w:rsidP="00F57A53">
            <w:pPr>
              <w:pStyle w:val="TAL"/>
              <w:rPr>
                <w:lang w:val="en-US"/>
              </w:rPr>
            </w:pPr>
          </w:p>
        </w:tc>
        <w:tc>
          <w:tcPr>
            <w:tcW w:w="774" w:type="dxa"/>
          </w:tcPr>
          <w:p w14:paraId="528E3BA5" w14:textId="77777777" w:rsidR="00CD0594" w:rsidRPr="008C2B0F" w:rsidRDefault="00CD0594" w:rsidP="00F57A53">
            <w:pPr>
              <w:pStyle w:val="TAL"/>
              <w:rPr>
                <w:lang w:val="en-US"/>
              </w:rPr>
            </w:pPr>
          </w:p>
        </w:tc>
        <w:tc>
          <w:tcPr>
            <w:tcW w:w="844" w:type="dxa"/>
          </w:tcPr>
          <w:p w14:paraId="35931271" w14:textId="77777777" w:rsidR="00CD0594" w:rsidRPr="008C2B0F" w:rsidRDefault="00CD0594" w:rsidP="00F57A53">
            <w:pPr>
              <w:pStyle w:val="TAL"/>
              <w:rPr>
                <w:lang w:val="en-US"/>
              </w:rPr>
            </w:pPr>
            <w:r w:rsidRPr="008C2B0F">
              <w:rPr>
                <w:lang w:val="en-US"/>
              </w:rPr>
              <w:t>No</w:t>
            </w:r>
          </w:p>
        </w:tc>
      </w:tr>
      <w:tr w:rsidR="00CD0594" w:rsidRPr="008C2B0F" w14:paraId="31C5E291" w14:textId="77777777" w:rsidTr="00F57A53">
        <w:trPr>
          <w:cantSplit/>
          <w:tblHeader/>
          <w:jc w:val="center"/>
        </w:trPr>
        <w:tc>
          <w:tcPr>
            <w:tcW w:w="2501" w:type="dxa"/>
          </w:tcPr>
          <w:p w14:paraId="7203D70D" w14:textId="77777777" w:rsidR="00CD0594" w:rsidRPr="008C2B0F" w:rsidRDefault="00CD0594" w:rsidP="00F57A53">
            <w:pPr>
              <w:pStyle w:val="TAL"/>
              <w:rPr>
                <w:lang w:val="en-US"/>
              </w:rPr>
            </w:pPr>
            <w:r w:rsidRPr="008C2B0F">
              <w:rPr>
                <w:lang w:val="en-US"/>
              </w:rPr>
              <w:t>SCEF-Reference-ID-for-Deletion</w:t>
            </w:r>
          </w:p>
        </w:tc>
        <w:tc>
          <w:tcPr>
            <w:tcW w:w="851" w:type="dxa"/>
          </w:tcPr>
          <w:p w14:paraId="185E03E3" w14:textId="77777777" w:rsidR="00CD0594" w:rsidRPr="008C2B0F" w:rsidRDefault="00CD0594" w:rsidP="00F57A53">
            <w:pPr>
              <w:pStyle w:val="TAL"/>
              <w:rPr>
                <w:lang w:val="en-US"/>
              </w:rPr>
            </w:pPr>
            <w:r w:rsidRPr="008C2B0F">
              <w:rPr>
                <w:lang w:val="en-US"/>
              </w:rPr>
              <w:t>3126</w:t>
            </w:r>
          </w:p>
        </w:tc>
        <w:tc>
          <w:tcPr>
            <w:tcW w:w="1071" w:type="dxa"/>
          </w:tcPr>
          <w:p w14:paraId="69C7E02C" w14:textId="77777777" w:rsidR="00CD0594" w:rsidRPr="008C2B0F" w:rsidRDefault="00CD0594" w:rsidP="00F57A53">
            <w:pPr>
              <w:pStyle w:val="TAL"/>
              <w:rPr>
                <w:lang w:val="en-US"/>
              </w:rPr>
            </w:pPr>
            <w:r w:rsidRPr="008C2B0F">
              <w:rPr>
                <w:lang w:val="en-US"/>
              </w:rPr>
              <w:t>8.4.6</w:t>
            </w:r>
          </w:p>
        </w:tc>
        <w:tc>
          <w:tcPr>
            <w:tcW w:w="1440" w:type="dxa"/>
          </w:tcPr>
          <w:p w14:paraId="33EFE77B" w14:textId="77777777" w:rsidR="00CD0594" w:rsidRPr="008C2B0F" w:rsidRDefault="00CD0594" w:rsidP="00F57A53">
            <w:pPr>
              <w:pStyle w:val="TAL"/>
              <w:rPr>
                <w:lang w:val="en-US"/>
              </w:rPr>
            </w:pPr>
            <w:r w:rsidRPr="008C2B0F">
              <w:rPr>
                <w:lang w:val="en-US"/>
              </w:rPr>
              <w:t>Unsigned32</w:t>
            </w:r>
          </w:p>
        </w:tc>
        <w:tc>
          <w:tcPr>
            <w:tcW w:w="639" w:type="dxa"/>
          </w:tcPr>
          <w:p w14:paraId="159017F4"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53F39CF1" w14:textId="77777777" w:rsidR="00CD0594" w:rsidRPr="008C2B0F" w:rsidRDefault="00CD0594" w:rsidP="00F57A53">
            <w:pPr>
              <w:pStyle w:val="TAL"/>
              <w:rPr>
                <w:lang w:val="en-US"/>
              </w:rPr>
            </w:pPr>
          </w:p>
        </w:tc>
        <w:tc>
          <w:tcPr>
            <w:tcW w:w="1032" w:type="dxa"/>
          </w:tcPr>
          <w:p w14:paraId="43D8B752" w14:textId="77777777" w:rsidR="00CD0594" w:rsidRPr="008C2B0F" w:rsidRDefault="00CD0594" w:rsidP="00F57A53">
            <w:pPr>
              <w:pStyle w:val="TAL"/>
              <w:rPr>
                <w:lang w:val="en-US"/>
              </w:rPr>
            </w:pPr>
          </w:p>
        </w:tc>
        <w:tc>
          <w:tcPr>
            <w:tcW w:w="774" w:type="dxa"/>
          </w:tcPr>
          <w:p w14:paraId="6BFDA299" w14:textId="77777777" w:rsidR="00CD0594" w:rsidRPr="008C2B0F" w:rsidRDefault="00CD0594" w:rsidP="00F57A53">
            <w:pPr>
              <w:pStyle w:val="TAL"/>
              <w:rPr>
                <w:lang w:val="en-US"/>
              </w:rPr>
            </w:pPr>
          </w:p>
        </w:tc>
        <w:tc>
          <w:tcPr>
            <w:tcW w:w="844" w:type="dxa"/>
          </w:tcPr>
          <w:p w14:paraId="7C53B14D" w14:textId="77777777" w:rsidR="00CD0594" w:rsidRPr="008C2B0F" w:rsidRDefault="00CD0594" w:rsidP="00F57A53">
            <w:pPr>
              <w:pStyle w:val="TAL"/>
              <w:rPr>
                <w:lang w:val="en-US"/>
              </w:rPr>
            </w:pPr>
            <w:r w:rsidRPr="008C2B0F">
              <w:rPr>
                <w:lang w:val="en-US"/>
              </w:rPr>
              <w:t>No</w:t>
            </w:r>
          </w:p>
        </w:tc>
      </w:tr>
      <w:tr w:rsidR="00CD0594" w:rsidRPr="008C2B0F" w14:paraId="70B1891B" w14:textId="77777777" w:rsidTr="00F57A53">
        <w:trPr>
          <w:cantSplit/>
          <w:tblHeader/>
          <w:jc w:val="center"/>
        </w:trPr>
        <w:tc>
          <w:tcPr>
            <w:tcW w:w="2501" w:type="dxa"/>
          </w:tcPr>
          <w:p w14:paraId="0F919771" w14:textId="77777777" w:rsidR="00CD0594" w:rsidRPr="008C2B0F" w:rsidRDefault="00CD0594" w:rsidP="00F57A53">
            <w:pPr>
              <w:pStyle w:val="TAL"/>
              <w:rPr>
                <w:lang w:val="en-US"/>
              </w:rPr>
            </w:pPr>
            <w:r w:rsidRPr="008C2B0F">
              <w:rPr>
                <w:lang w:val="en-US"/>
              </w:rPr>
              <w:t>Monitoring-Type</w:t>
            </w:r>
          </w:p>
        </w:tc>
        <w:tc>
          <w:tcPr>
            <w:tcW w:w="851" w:type="dxa"/>
          </w:tcPr>
          <w:p w14:paraId="5F6B7775" w14:textId="77777777" w:rsidR="00CD0594" w:rsidRPr="008C2B0F" w:rsidRDefault="00CD0594" w:rsidP="00F57A53">
            <w:pPr>
              <w:pStyle w:val="TAL"/>
              <w:rPr>
                <w:lang w:val="en-US"/>
              </w:rPr>
            </w:pPr>
            <w:r w:rsidRPr="008C2B0F">
              <w:rPr>
                <w:lang w:val="en-US"/>
              </w:rPr>
              <w:t>3127</w:t>
            </w:r>
          </w:p>
        </w:tc>
        <w:tc>
          <w:tcPr>
            <w:tcW w:w="1071" w:type="dxa"/>
          </w:tcPr>
          <w:p w14:paraId="38D2A031" w14:textId="77777777" w:rsidR="00CD0594" w:rsidRPr="008C2B0F" w:rsidRDefault="00CD0594" w:rsidP="00F57A53">
            <w:pPr>
              <w:pStyle w:val="TAL"/>
              <w:rPr>
                <w:lang w:val="en-US"/>
              </w:rPr>
            </w:pPr>
            <w:r w:rsidRPr="008C2B0F">
              <w:rPr>
                <w:lang w:val="en-US"/>
              </w:rPr>
              <w:t>8.4.7</w:t>
            </w:r>
          </w:p>
        </w:tc>
        <w:tc>
          <w:tcPr>
            <w:tcW w:w="1440" w:type="dxa"/>
          </w:tcPr>
          <w:p w14:paraId="035845BB" w14:textId="77777777" w:rsidR="00CD0594" w:rsidRPr="008C2B0F" w:rsidRDefault="00CD0594" w:rsidP="00F57A53">
            <w:pPr>
              <w:pStyle w:val="TAL"/>
              <w:rPr>
                <w:lang w:val="en-US"/>
              </w:rPr>
            </w:pPr>
            <w:r w:rsidRPr="008C2B0F">
              <w:rPr>
                <w:lang w:val="en-US"/>
              </w:rPr>
              <w:t>Unsigned32</w:t>
            </w:r>
          </w:p>
        </w:tc>
        <w:tc>
          <w:tcPr>
            <w:tcW w:w="639" w:type="dxa"/>
          </w:tcPr>
          <w:p w14:paraId="6C77C6CF"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4A12F606" w14:textId="77777777" w:rsidR="00CD0594" w:rsidRPr="008C2B0F" w:rsidRDefault="00CD0594" w:rsidP="00F57A53">
            <w:pPr>
              <w:pStyle w:val="TAL"/>
              <w:rPr>
                <w:lang w:val="en-US"/>
              </w:rPr>
            </w:pPr>
          </w:p>
        </w:tc>
        <w:tc>
          <w:tcPr>
            <w:tcW w:w="1032" w:type="dxa"/>
          </w:tcPr>
          <w:p w14:paraId="547523B6" w14:textId="77777777" w:rsidR="00CD0594" w:rsidRPr="008C2B0F" w:rsidRDefault="00CD0594" w:rsidP="00F57A53">
            <w:pPr>
              <w:pStyle w:val="TAL"/>
              <w:rPr>
                <w:lang w:val="en-US"/>
              </w:rPr>
            </w:pPr>
          </w:p>
        </w:tc>
        <w:tc>
          <w:tcPr>
            <w:tcW w:w="774" w:type="dxa"/>
          </w:tcPr>
          <w:p w14:paraId="2CE7EDA9" w14:textId="77777777" w:rsidR="00CD0594" w:rsidRPr="008C2B0F" w:rsidRDefault="00CD0594" w:rsidP="00F57A53">
            <w:pPr>
              <w:pStyle w:val="TAL"/>
              <w:rPr>
                <w:lang w:val="en-US"/>
              </w:rPr>
            </w:pPr>
          </w:p>
        </w:tc>
        <w:tc>
          <w:tcPr>
            <w:tcW w:w="844" w:type="dxa"/>
          </w:tcPr>
          <w:p w14:paraId="58953F7D" w14:textId="77777777" w:rsidR="00CD0594" w:rsidRPr="008C2B0F" w:rsidRDefault="00CD0594" w:rsidP="00F57A53">
            <w:pPr>
              <w:pStyle w:val="TAL"/>
              <w:rPr>
                <w:lang w:val="en-US"/>
              </w:rPr>
            </w:pPr>
            <w:r w:rsidRPr="008C2B0F">
              <w:rPr>
                <w:lang w:val="en-US"/>
              </w:rPr>
              <w:t>No</w:t>
            </w:r>
          </w:p>
        </w:tc>
      </w:tr>
      <w:tr w:rsidR="00CD0594" w:rsidRPr="008C2B0F" w14:paraId="3D135D36" w14:textId="77777777" w:rsidTr="00F57A53">
        <w:trPr>
          <w:cantSplit/>
          <w:tblHeader/>
          <w:jc w:val="center"/>
        </w:trPr>
        <w:tc>
          <w:tcPr>
            <w:tcW w:w="2501" w:type="dxa"/>
          </w:tcPr>
          <w:p w14:paraId="65E5C3D2" w14:textId="77777777" w:rsidR="00CD0594" w:rsidRPr="008C2B0F" w:rsidRDefault="00CD0594" w:rsidP="00F57A53">
            <w:pPr>
              <w:pStyle w:val="TAL"/>
              <w:rPr>
                <w:lang w:val="en-US"/>
              </w:rPr>
            </w:pPr>
            <w:r w:rsidRPr="008C2B0F">
              <w:rPr>
                <w:lang w:val="en-US"/>
              </w:rPr>
              <w:t>Maximum-Number-of-Reports</w:t>
            </w:r>
          </w:p>
        </w:tc>
        <w:tc>
          <w:tcPr>
            <w:tcW w:w="851" w:type="dxa"/>
          </w:tcPr>
          <w:p w14:paraId="3A964899" w14:textId="77777777" w:rsidR="00CD0594" w:rsidRPr="008C2B0F" w:rsidRDefault="00CD0594" w:rsidP="00F57A53">
            <w:pPr>
              <w:pStyle w:val="TAL"/>
              <w:rPr>
                <w:lang w:val="en-US"/>
              </w:rPr>
            </w:pPr>
            <w:r w:rsidRPr="008C2B0F">
              <w:rPr>
                <w:lang w:val="en-US"/>
              </w:rPr>
              <w:t>3128</w:t>
            </w:r>
          </w:p>
        </w:tc>
        <w:tc>
          <w:tcPr>
            <w:tcW w:w="1071" w:type="dxa"/>
          </w:tcPr>
          <w:p w14:paraId="326BF258" w14:textId="77777777" w:rsidR="00CD0594" w:rsidRPr="008C2B0F" w:rsidRDefault="00CD0594" w:rsidP="00F57A53">
            <w:pPr>
              <w:pStyle w:val="TAL"/>
              <w:rPr>
                <w:lang w:val="en-US"/>
              </w:rPr>
            </w:pPr>
            <w:r w:rsidRPr="008C2B0F">
              <w:rPr>
                <w:lang w:val="en-US"/>
              </w:rPr>
              <w:t>8.4.8</w:t>
            </w:r>
          </w:p>
        </w:tc>
        <w:tc>
          <w:tcPr>
            <w:tcW w:w="1440" w:type="dxa"/>
          </w:tcPr>
          <w:p w14:paraId="723CEEDC" w14:textId="77777777" w:rsidR="00CD0594" w:rsidRPr="008C2B0F" w:rsidRDefault="00CD0594" w:rsidP="00F57A53">
            <w:pPr>
              <w:pStyle w:val="TAL"/>
              <w:rPr>
                <w:lang w:val="de-DE"/>
              </w:rPr>
            </w:pPr>
            <w:r w:rsidRPr="008C2B0F">
              <w:rPr>
                <w:lang w:val="de-DE"/>
              </w:rPr>
              <w:t>Unsigned32</w:t>
            </w:r>
          </w:p>
        </w:tc>
        <w:tc>
          <w:tcPr>
            <w:tcW w:w="639" w:type="dxa"/>
          </w:tcPr>
          <w:p w14:paraId="26A46669"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0BF9809F" w14:textId="77777777" w:rsidR="00CD0594" w:rsidRPr="008C2B0F" w:rsidRDefault="00CD0594" w:rsidP="00F57A53">
            <w:pPr>
              <w:pStyle w:val="TAL"/>
            </w:pPr>
          </w:p>
        </w:tc>
        <w:tc>
          <w:tcPr>
            <w:tcW w:w="1032" w:type="dxa"/>
          </w:tcPr>
          <w:p w14:paraId="7DC80942" w14:textId="77777777" w:rsidR="00CD0594" w:rsidRPr="008C2B0F" w:rsidRDefault="00CD0594" w:rsidP="00F57A53">
            <w:pPr>
              <w:pStyle w:val="TAL"/>
            </w:pPr>
          </w:p>
        </w:tc>
        <w:tc>
          <w:tcPr>
            <w:tcW w:w="774" w:type="dxa"/>
          </w:tcPr>
          <w:p w14:paraId="7E181D56" w14:textId="77777777" w:rsidR="00CD0594" w:rsidRPr="008C2B0F" w:rsidRDefault="00CD0594" w:rsidP="00F57A53">
            <w:pPr>
              <w:pStyle w:val="TAL"/>
            </w:pPr>
          </w:p>
        </w:tc>
        <w:tc>
          <w:tcPr>
            <w:tcW w:w="844" w:type="dxa"/>
          </w:tcPr>
          <w:p w14:paraId="7E2A6FE3" w14:textId="77777777" w:rsidR="00CD0594" w:rsidRPr="008C2B0F" w:rsidRDefault="00CD0594" w:rsidP="00F57A53">
            <w:pPr>
              <w:pStyle w:val="TAL"/>
            </w:pPr>
            <w:r w:rsidRPr="008C2B0F">
              <w:t>No</w:t>
            </w:r>
          </w:p>
        </w:tc>
      </w:tr>
      <w:tr w:rsidR="00CD0594" w:rsidRPr="008C2B0F" w14:paraId="090517E8" w14:textId="77777777" w:rsidTr="00F57A53">
        <w:trPr>
          <w:cantSplit/>
          <w:tblHeader/>
          <w:jc w:val="center"/>
        </w:trPr>
        <w:tc>
          <w:tcPr>
            <w:tcW w:w="2501" w:type="dxa"/>
          </w:tcPr>
          <w:p w14:paraId="2AEBC34D" w14:textId="77777777" w:rsidR="00CD0594" w:rsidRPr="008C2B0F" w:rsidRDefault="00CD0594"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31B01CEB" w14:textId="77777777" w:rsidR="00CD0594" w:rsidRPr="008C2B0F" w:rsidRDefault="00CD0594" w:rsidP="00F57A53">
            <w:pPr>
              <w:pStyle w:val="TAL"/>
              <w:rPr>
                <w:lang w:val="de-DE"/>
              </w:rPr>
            </w:pPr>
            <w:r w:rsidRPr="008C2B0F">
              <w:rPr>
                <w:lang w:val="de-DE"/>
              </w:rPr>
              <w:t>3129</w:t>
            </w:r>
          </w:p>
        </w:tc>
        <w:tc>
          <w:tcPr>
            <w:tcW w:w="1071" w:type="dxa"/>
          </w:tcPr>
          <w:p w14:paraId="4C5222D6" w14:textId="77777777" w:rsidR="00CD0594" w:rsidRPr="008C2B0F" w:rsidRDefault="00CD0594" w:rsidP="00F57A53">
            <w:pPr>
              <w:pStyle w:val="TAL"/>
              <w:rPr>
                <w:lang w:val="en-US"/>
              </w:rPr>
            </w:pPr>
            <w:r w:rsidRPr="008C2B0F">
              <w:rPr>
                <w:lang w:val="en-US"/>
              </w:rPr>
              <w:t>8.4.9</w:t>
            </w:r>
          </w:p>
        </w:tc>
        <w:tc>
          <w:tcPr>
            <w:tcW w:w="1440" w:type="dxa"/>
          </w:tcPr>
          <w:p w14:paraId="060F3FD1" w14:textId="77777777" w:rsidR="00CD0594" w:rsidRPr="008C2B0F" w:rsidRDefault="00CD0594" w:rsidP="00F57A53">
            <w:pPr>
              <w:pStyle w:val="TAL"/>
              <w:rPr>
                <w:lang w:val="de-DE"/>
              </w:rPr>
            </w:pPr>
            <w:proofErr w:type="spellStart"/>
            <w:r w:rsidRPr="008C2B0F">
              <w:rPr>
                <w:lang w:val="de-DE"/>
              </w:rPr>
              <w:t>Grouped</w:t>
            </w:r>
            <w:proofErr w:type="spellEnd"/>
          </w:p>
        </w:tc>
        <w:tc>
          <w:tcPr>
            <w:tcW w:w="639" w:type="dxa"/>
          </w:tcPr>
          <w:p w14:paraId="120FE0C3"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062E5649" w14:textId="77777777" w:rsidR="00CD0594" w:rsidRPr="008C2B0F" w:rsidRDefault="00CD0594" w:rsidP="00F57A53">
            <w:pPr>
              <w:pStyle w:val="TAL"/>
            </w:pPr>
          </w:p>
        </w:tc>
        <w:tc>
          <w:tcPr>
            <w:tcW w:w="1032" w:type="dxa"/>
          </w:tcPr>
          <w:p w14:paraId="3AB0DFE6" w14:textId="77777777" w:rsidR="00CD0594" w:rsidRPr="008C2B0F" w:rsidRDefault="00CD0594" w:rsidP="00F57A53">
            <w:pPr>
              <w:pStyle w:val="TAL"/>
            </w:pPr>
          </w:p>
        </w:tc>
        <w:tc>
          <w:tcPr>
            <w:tcW w:w="774" w:type="dxa"/>
          </w:tcPr>
          <w:p w14:paraId="2E8A48EE" w14:textId="77777777" w:rsidR="00CD0594" w:rsidRPr="008C2B0F" w:rsidRDefault="00CD0594" w:rsidP="00F57A53">
            <w:pPr>
              <w:pStyle w:val="TAL"/>
            </w:pPr>
          </w:p>
        </w:tc>
        <w:tc>
          <w:tcPr>
            <w:tcW w:w="844" w:type="dxa"/>
          </w:tcPr>
          <w:p w14:paraId="0A1CAC27" w14:textId="77777777" w:rsidR="00CD0594" w:rsidRPr="008C2B0F" w:rsidRDefault="00CD0594" w:rsidP="00F57A53">
            <w:pPr>
              <w:pStyle w:val="TAL"/>
            </w:pPr>
            <w:r w:rsidRPr="008C2B0F">
              <w:t>No</w:t>
            </w:r>
          </w:p>
        </w:tc>
      </w:tr>
      <w:tr w:rsidR="00CD0594" w:rsidRPr="008C2B0F" w14:paraId="7BB9E8BB" w14:textId="77777777" w:rsidTr="00F57A53">
        <w:trPr>
          <w:cantSplit/>
          <w:tblHeader/>
          <w:jc w:val="center"/>
        </w:trPr>
        <w:tc>
          <w:tcPr>
            <w:tcW w:w="2501" w:type="dxa"/>
          </w:tcPr>
          <w:p w14:paraId="2372DA8D" w14:textId="77777777" w:rsidR="00CD0594" w:rsidRPr="008C2B0F" w:rsidRDefault="00CD0594" w:rsidP="00F57A53">
            <w:pPr>
              <w:pStyle w:val="TAL"/>
              <w:rPr>
                <w:lang w:val="de-DE"/>
              </w:rPr>
            </w:pPr>
            <w:r w:rsidRPr="008C2B0F">
              <w:rPr>
                <w:lang w:val="de-DE"/>
              </w:rPr>
              <w:t>Monitoring-Duration</w:t>
            </w:r>
          </w:p>
        </w:tc>
        <w:tc>
          <w:tcPr>
            <w:tcW w:w="851" w:type="dxa"/>
          </w:tcPr>
          <w:p w14:paraId="083720B4" w14:textId="77777777" w:rsidR="00CD0594" w:rsidRPr="008C2B0F" w:rsidRDefault="00CD0594" w:rsidP="00F57A53">
            <w:pPr>
              <w:pStyle w:val="TAL"/>
              <w:rPr>
                <w:lang w:val="de-DE"/>
              </w:rPr>
            </w:pPr>
            <w:r w:rsidRPr="008C2B0F">
              <w:rPr>
                <w:lang w:val="de-DE"/>
              </w:rPr>
              <w:t>3130</w:t>
            </w:r>
          </w:p>
        </w:tc>
        <w:tc>
          <w:tcPr>
            <w:tcW w:w="1071" w:type="dxa"/>
          </w:tcPr>
          <w:p w14:paraId="45EE45D3" w14:textId="77777777" w:rsidR="00CD0594" w:rsidRPr="008C2B0F" w:rsidRDefault="00CD0594" w:rsidP="00F57A53">
            <w:pPr>
              <w:pStyle w:val="TAL"/>
              <w:rPr>
                <w:lang w:val="en-US"/>
              </w:rPr>
            </w:pPr>
            <w:r w:rsidRPr="008C2B0F">
              <w:rPr>
                <w:lang w:val="en-US"/>
              </w:rPr>
              <w:t>8.4.10</w:t>
            </w:r>
          </w:p>
        </w:tc>
        <w:tc>
          <w:tcPr>
            <w:tcW w:w="1440" w:type="dxa"/>
          </w:tcPr>
          <w:p w14:paraId="60F97E7A" w14:textId="77777777" w:rsidR="00CD0594" w:rsidRPr="008C2B0F" w:rsidRDefault="00CD0594" w:rsidP="00F57A53">
            <w:pPr>
              <w:pStyle w:val="TAL"/>
              <w:rPr>
                <w:lang w:val="en-US"/>
              </w:rPr>
            </w:pPr>
            <w:r w:rsidRPr="008C2B0F">
              <w:rPr>
                <w:lang w:val="en-US"/>
              </w:rPr>
              <w:t>Time</w:t>
            </w:r>
          </w:p>
        </w:tc>
        <w:tc>
          <w:tcPr>
            <w:tcW w:w="639" w:type="dxa"/>
          </w:tcPr>
          <w:p w14:paraId="5E75EB74"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CD6B8E0" w14:textId="77777777" w:rsidR="00CD0594" w:rsidRPr="008C2B0F" w:rsidRDefault="00CD0594" w:rsidP="00F57A53">
            <w:pPr>
              <w:pStyle w:val="TAL"/>
              <w:rPr>
                <w:lang w:val="en-US"/>
              </w:rPr>
            </w:pPr>
          </w:p>
        </w:tc>
        <w:tc>
          <w:tcPr>
            <w:tcW w:w="1032" w:type="dxa"/>
          </w:tcPr>
          <w:p w14:paraId="047F4D42" w14:textId="77777777" w:rsidR="00CD0594" w:rsidRPr="008C2B0F" w:rsidRDefault="00CD0594" w:rsidP="00F57A53">
            <w:pPr>
              <w:pStyle w:val="TAL"/>
              <w:rPr>
                <w:lang w:val="en-US"/>
              </w:rPr>
            </w:pPr>
          </w:p>
        </w:tc>
        <w:tc>
          <w:tcPr>
            <w:tcW w:w="774" w:type="dxa"/>
          </w:tcPr>
          <w:p w14:paraId="22C39566" w14:textId="77777777" w:rsidR="00CD0594" w:rsidRPr="008C2B0F" w:rsidRDefault="00CD0594" w:rsidP="00F57A53">
            <w:pPr>
              <w:pStyle w:val="TAL"/>
              <w:rPr>
                <w:lang w:val="en-US"/>
              </w:rPr>
            </w:pPr>
          </w:p>
        </w:tc>
        <w:tc>
          <w:tcPr>
            <w:tcW w:w="844" w:type="dxa"/>
          </w:tcPr>
          <w:p w14:paraId="44473B47" w14:textId="77777777" w:rsidR="00CD0594" w:rsidRPr="008C2B0F" w:rsidRDefault="00CD0594" w:rsidP="00F57A53">
            <w:pPr>
              <w:pStyle w:val="TAL"/>
              <w:rPr>
                <w:lang w:val="en-US"/>
              </w:rPr>
            </w:pPr>
            <w:r w:rsidRPr="008C2B0F">
              <w:rPr>
                <w:lang w:val="en-US"/>
              </w:rPr>
              <w:t>No</w:t>
            </w:r>
          </w:p>
        </w:tc>
      </w:tr>
      <w:tr w:rsidR="00CD0594" w:rsidRPr="008C2B0F" w14:paraId="68651976" w14:textId="77777777" w:rsidTr="00F57A53">
        <w:trPr>
          <w:cantSplit/>
          <w:tblHeader/>
          <w:jc w:val="center"/>
        </w:trPr>
        <w:tc>
          <w:tcPr>
            <w:tcW w:w="2501" w:type="dxa"/>
          </w:tcPr>
          <w:p w14:paraId="26225B40" w14:textId="77777777" w:rsidR="00CD0594" w:rsidRPr="008C2B0F" w:rsidRDefault="00CD0594" w:rsidP="00F57A53">
            <w:pPr>
              <w:pStyle w:val="TAL"/>
              <w:rPr>
                <w:lang w:val="en-US"/>
              </w:rPr>
            </w:pPr>
            <w:r w:rsidRPr="008C2B0F">
              <w:rPr>
                <w:lang w:val="en-US"/>
              </w:rPr>
              <w:t>Maximum-Detection-Time</w:t>
            </w:r>
          </w:p>
        </w:tc>
        <w:tc>
          <w:tcPr>
            <w:tcW w:w="851" w:type="dxa"/>
          </w:tcPr>
          <w:p w14:paraId="0F136FE8" w14:textId="77777777" w:rsidR="00CD0594" w:rsidRPr="008C2B0F" w:rsidRDefault="00CD0594" w:rsidP="00F57A53">
            <w:pPr>
              <w:pStyle w:val="TAL"/>
              <w:rPr>
                <w:lang w:val="en-US"/>
              </w:rPr>
            </w:pPr>
            <w:r w:rsidRPr="008C2B0F">
              <w:rPr>
                <w:lang w:val="en-US"/>
              </w:rPr>
              <w:t>3131</w:t>
            </w:r>
          </w:p>
        </w:tc>
        <w:tc>
          <w:tcPr>
            <w:tcW w:w="1071" w:type="dxa"/>
          </w:tcPr>
          <w:p w14:paraId="77B8DFF5" w14:textId="77777777" w:rsidR="00CD0594" w:rsidRPr="008C2B0F" w:rsidRDefault="00CD0594" w:rsidP="00F57A53">
            <w:pPr>
              <w:pStyle w:val="TAL"/>
              <w:rPr>
                <w:lang w:val="en-US"/>
              </w:rPr>
            </w:pPr>
            <w:r w:rsidRPr="008C2B0F">
              <w:rPr>
                <w:lang w:val="en-US"/>
              </w:rPr>
              <w:t>8.4.11</w:t>
            </w:r>
          </w:p>
        </w:tc>
        <w:tc>
          <w:tcPr>
            <w:tcW w:w="1440" w:type="dxa"/>
          </w:tcPr>
          <w:p w14:paraId="0A74C18E" w14:textId="77777777" w:rsidR="00CD0594" w:rsidRPr="008C2B0F" w:rsidRDefault="00CD0594" w:rsidP="00F57A53">
            <w:pPr>
              <w:pStyle w:val="TAL"/>
              <w:rPr>
                <w:lang w:val="en-US"/>
              </w:rPr>
            </w:pPr>
            <w:r w:rsidRPr="008C2B0F">
              <w:rPr>
                <w:lang w:val="en-US"/>
              </w:rPr>
              <w:t>Unsigned32</w:t>
            </w:r>
          </w:p>
        </w:tc>
        <w:tc>
          <w:tcPr>
            <w:tcW w:w="639" w:type="dxa"/>
          </w:tcPr>
          <w:p w14:paraId="3C320854"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6764AA4" w14:textId="77777777" w:rsidR="00CD0594" w:rsidRPr="008C2B0F" w:rsidRDefault="00CD0594" w:rsidP="00F57A53">
            <w:pPr>
              <w:pStyle w:val="TAL"/>
              <w:rPr>
                <w:lang w:val="en-US"/>
              </w:rPr>
            </w:pPr>
          </w:p>
        </w:tc>
        <w:tc>
          <w:tcPr>
            <w:tcW w:w="1032" w:type="dxa"/>
          </w:tcPr>
          <w:p w14:paraId="631A6465" w14:textId="77777777" w:rsidR="00CD0594" w:rsidRPr="008C2B0F" w:rsidRDefault="00CD0594" w:rsidP="00F57A53">
            <w:pPr>
              <w:pStyle w:val="TAL"/>
              <w:rPr>
                <w:lang w:val="en-US"/>
              </w:rPr>
            </w:pPr>
          </w:p>
        </w:tc>
        <w:tc>
          <w:tcPr>
            <w:tcW w:w="774" w:type="dxa"/>
          </w:tcPr>
          <w:p w14:paraId="068A6956" w14:textId="77777777" w:rsidR="00CD0594" w:rsidRPr="008C2B0F" w:rsidRDefault="00CD0594" w:rsidP="00F57A53">
            <w:pPr>
              <w:pStyle w:val="TAL"/>
              <w:rPr>
                <w:lang w:val="en-US"/>
              </w:rPr>
            </w:pPr>
          </w:p>
        </w:tc>
        <w:tc>
          <w:tcPr>
            <w:tcW w:w="844" w:type="dxa"/>
          </w:tcPr>
          <w:p w14:paraId="06F7B846" w14:textId="77777777" w:rsidR="00CD0594" w:rsidRPr="008C2B0F" w:rsidRDefault="00CD0594" w:rsidP="00F57A53">
            <w:pPr>
              <w:pStyle w:val="TAL"/>
              <w:rPr>
                <w:lang w:val="en-US"/>
              </w:rPr>
            </w:pPr>
            <w:r w:rsidRPr="008C2B0F">
              <w:rPr>
                <w:lang w:val="en-US"/>
              </w:rPr>
              <w:t>No</w:t>
            </w:r>
          </w:p>
        </w:tc>
      </w:tr>
      <w:tr w:rsidR="00CD0594" w:rsidRPr="008C2B0F" w14:paraId="0E9C0BDB" w14:textId="77777777" w:rsidTr="00F57A53">
        <w:trPr>
          <w:cantSplit/>
          <w:tblHeader/>
          <w:jc w:val="center"/>
        </w:trPr>
        <w:tc>
          <w:tcPr>
            <w:tcW w:w="2501" w:type="dxa"/>
          </w:tcPr>
          <w:p w14:paraId="098EC160" w14:textId="77777777" w:rsidR="00CD0594" w:rsidRPr="008C2B0F" w:rsidRDefault="00CD0594" w:rsidP="00F57A53">
            <w:pPr>
              <w:pStyle w:val="TAL"/>
              <w:rPr>
                <w:lang w:val="en-US"/>
              </w:rPr>
            </w:pPr>
            <w:r w:rsidRPr="008C2B0F">
              <w:rPr>
                <w:lang w:val="en-US"/>
              </w:rPr>
              <w:t>Reachability-Type</w:t>
            </w:r>
          </w:p>
        </w:tc>
        <w:tc>
          <w:tcPr>
            <w:tcW w:w="851" w:type="dxa"/>
          </w:tcPr>
          <w:p w14:paraId="449D3CDE" w14:textId="77777777" w:rsidR="00CD0594" w:rsidRPr="008C2B0F" w:rsidRDefault="00CD0594" w:rsidP="00F57A53">
            <w:pPr>
              <w:pStyle w:val="TAL"/>
              <w:rPr>
                <w:lang w:val="en-US"/>
              </w:rPr>
            </w:pPr>
            <w:r w:rsidRPr="008C2B0F">
              <w:rPr>
                <w:lang w:val="en-US"/>
              </w:rPr>
              <w:t>3132</w:t>
            </w:r>
          </w:p>
        </w:tc>
        <w:tc>
          <w:tcPr>
            <w:tcW w:w="1071" w:type="dxa"/>
          </w:tcPr>
          <w:p w14:paraId="5F34E4F1" w14:textId="77777777" w:rsidR="00CD0594" w:rsidRPr="008C2B0F" w:rsidRDefault="00CD0594" w:rsidP="00F57A53">
            <w:pPr>
              <w:pStyle w:val="TAL"/>
              <w:rPr>
                <w:lang w:val="en-US"/>
              </w:rPr>
            </w:pPr>
            <w:r w:rsidRPr="008C2B0F">
              <w:rPr>
                <w:lang w:val="en-US"/>
              </w:rPr>
              <w:t>8.4.12</w:t>
            </w:r>
          </w:p>
        </w:tc>
        <w:tc>
          <w:tcPr>
            <w:tcW w:w="1440" w:type="dxa"/>
          </w:tcPr>
          <w:p w14:paraId="0B3FD8A8" w14:textId="77777777" w:rsidR="00CD0594" w:rsidRPr="008C2B0F" w:rsidRDefault="00CD0594" w:rsidP="00F57A53">
            <w:pPr>
              <w:pStyle w:val="TAL"/>
              <w:rPr>
                <w:lang w:val="en-US"/>
              </w:rPr>
            </w:pPr>
            <w:r w:rsidRPr="008C2B0F">
              <w:rPr>
                <w:lang w:val="en-US"/>
              </w:rPr>
              <w:t>Unsigned32</w:t>
            </w:r>
          </w:p>
        </w:tc>
        <w:tc>
          <w:tcPr>
            <w:tcW w:w="639" w:type="dxa"/>
          </w:tcPr>
          <w:p w14:paraId="2B67561C"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365F490A" w14:textId="77777777" w:rsidR="00CD0594" w:rsidRPr="008C2B0F" w:rsidRDefault="00CD0594" w:rsidP="00F57A53">
            <w:pPr>
              <w:pStyle w:val="TAL"/>
              <w:rPr>
                <w:lang w:val="en-US"/>
              </w:rPr>
            </w:pPr>
          </w:p>
        </w:tc>
        <w:tc>
          <w:tcPr>
            <w:tcW w:w="1032" w:type="dxa"/>
          </w:tcPr>
          <w:p w14:paraId="0081C872" w14:textId="77777777" w:rsidR="00CD0594" w:rsidRPr="008C2B0F" w:rsidRDefault="00CD0594" w:rsidP="00F57A53">
            <w:pPr>
              <w:pStyle w:val="TAL"/>
              <w:rPr>
                <w:lang w:val="en-US"/>
              </w:rPr>
            </w:pPr>
          </w:p>
        </w:tc>
        <w:tc>
          <w:tcPr>
            <w:tcW w:w="774" w:type="dxa"/>
          </w:tcPr>
          <w:p w14:paraId="0DF37FA7" w14:textId="77777777" w:rsidR="00CD0594" w:rsidRPr="008C2B0F" w:rsidRDefault="00CD0594" w:rsidP="00F57A53">
            <w:pPr>
              <w:pStyle w:val="TAL"/>
              <w:rPr>
                <w:lang w:val="en-US"/>
              </w:rPr>
            </w:pPr>
          </w:p>
        </w:tc>
        <w:tc>
          <w:tcPr>
            <w:tcW w:w="844" w:type="dxa"/>
          </w:tcPr>
          <w:p w14:paraId="5174F306" w14:textId="77777777" w:rsidR="00CD0594" w:rsidRPr="008C2B0F" w:rsidRDefault="00CD0594" w:rsidP="00F57A53">
            <w:pPr>
              <w:pStyle w:val="TAL"/>
              <w:rPr>
                <w:lang w:val="en-US"/>
              </w:rPr>
            </w:pPr>
            <w:r w:rsidRPr="008C2B0F">
              <w:rPr>
                <w:lang w:val="en-US"/>
              </w:rPr>
              <w:t>No</w:t>
            </w:r>
          </w:p>
        </w:tc>
      </w:tr>
      <w:tr w:rsidR="00CD0594" w:rsidRPr="008C2B0F" w14:paraId="41C8D16B" w14:textId="77777777" w:rsidTr="00F57A53">
        <w:trPr>
          <w:cantSplit/>
          <w:tblHeader/>
          <w:jc w:val="center"/>
        </w:trPr>
        <w:tc>
          <w:tcPr>
            <w:tcW w:w="2501" w:type="dxa"/>
          </w:tcPr>
          <w:p w14:paraId="137F841D" w14:textId="77777777" w:rsidR="00CD0594" w:rsidRPr="008C2B0F" w:rsidRDefault="00CD0594" w:rsidP="00F57A53">
            <w:pPr>
              <w:pStyle w:val="TAL"/>
              <w:rPr>
                <w:lang w:val="en-US"/>
              </w:rPr>
            </w:pPr>
            <w:r w:rsidRPr="008C2B0F">
              <w:rPr>
                <w:lang w:val="en-US"/>
              </w:rPr>
              <w:t>Maximum Latency</w:t>
            </w:r>
          </w:p>
        </w:tc>
        <w:tc>
          <w:tcPr>
            <w:tcW w:w="851" w:type="dxa"/>
          </w:tcPr>
          <w:p w14:paraId="1DFBFED0" w14:textId="77777777" w:rsidR="00CD0594" w:rsidRPr="008C2B0F" w:rsidRDefault="00CD0594" w:rsidP="00F57A53">
            <w:pPr>
              <w:pStyle w:val="TAL"/>
              <w:rPr>
                <w:lang w:val="en-US"/>
              </w:rPr>
            </w:pPr>
            <w:r w:rsidRPr="008C2B0F">
              <w:rPr>
                <w:lang w:val="en-US"/>
              </w:rPr>
              <w:t>3133</w:t>
            </w:r>
          </w:p>
        </w:tc>
        <w:tc>
          <w:tcPr>
            <w:tcW w:w="1071" w:type="dxa"/>
          </w:tcPr>
          <w:p w14:paraId="676B46D4" w14:textId="77777777" w:rsidR="00CD0594" w:rsidRPr="008C2B0F" w:rsidRDefault="00CD0594" w:rsidP="00F57A53">
            <w:pPr>
              <w:pStyle w:val="TAL"/>
              <w:rPr>
                <w:lang w:val="en-US"/>
              </w:rPr>
            </w:pPr>
            <w:r w:rsidRPr="008C2B0F">
              <w:rPr>
                <w:lang w:val="en-US"/>
              </w:rPr>
              <w:t>8.4.13</w:t>
            </w:r>
          </w:p>
        </w:tc>
        <w:tc>
          <w:tcPr>
            <w:tcW w:w="1440" w:type="dxa"/>
          </w:tcPr>
          <w:p w14:paraId="198927FB" w14:textId="77777777" w:rsidR="00CD0594" w:rsidRPr="008C2B0F" w:rsidRDefault="00CD0594" w:rsidP="00F57A53">
            <w:pPr>
              <w:pStyle w:val="TAL"/>
              <w:rPr>
                <w:lang w:val="en-US"/>
              </w:rPr>
            </w:pPr>
            <w:r w:rsidRPr="008C2B0F">
              <w:rPr>
                <w:lang w:val="en-US"/>
              </w:rPr>
              <w:t>Unsigned32</w:t>
            </w:r>
          </w:p>
        </w:tc>
        <w:tc>
          <w:tcPr>
            <w:tcW w:w="639" w:type="dxa"/>
          </w:tcPr>
          <w:p w14:paraId="3DCF906A"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5EE4103E" w14:textId="77777777" w:rsidR="00CD0594" w:rsidRPr="008C2B0F" w:rsidRDefault="00CD0594" w:rsidP="00F57A53">
            <w:pPr>
              <w:pStyle w:val="TAL"/>
              <w:rPr>
                <w:lang w:val="en-US"/>
              </w:rPr>
            </w:pPr>
          </w:p>
        </w:tc>
        <w:tc>
          <w:tcPr>
            <w:tcW w:w="1032" w:type="dxa"/>
          </w:tcPr>
          <w:p w14:paraId="6E4FFD47" w14:textId="77777777" w:rsidR="00CD0594" w:rsidRPr="008C2B0F" w:rsidRDefault="00CD0594" w:rsidP="00F57A53">
            <w:pPr>
              <w:pStyle w:val="TAL"/>
              <w:rPr>
                <w:lang w:val="en-US"/>
              </w:rPr>
            </w:pPr>
          </w:p>
        </w:tc>
        <w:tc>
          <w:tcPr>
            <w:tcW w:w="774" w:type="dxa"/>
          </w:tcPr>
          <w:p w14:paraId="0DB47612" w14:textId="77777777" w:rsidR="00CD0594" w:rsidRPr="008C2B0F" w:rsidRDefault="00CD0594" w:rsidP="00F57A53">
            <w:pPr>
              <w:pStyle w:val="TAL"/>
              <w:rPr>
                <w:lang w:val="en-US"/>
              </w:rPr>
            </w:pPr>
          </w:p>
        </w:tc>
        <w:tc>
          <w:tcPr>
            <w:tcW w:w="844" w:type="dxa"/>
          </w:tcPr>
          <w:p w14:paraId="5F224BF5" w14:textId="77777777" w:rsidR="00CD0594" w:rsidRPr="008C2B0F" w:rsidRDefault="00CD0594" w:rsidP="00F57A53">
            <w:pPr>
              <w:pStyle w:val="TAL"/>
              <w:rPr>
                <w:lang w:val="en-US"/>
              </w:rPr>
            </w:pPr>
            <w:r w:rsidRPr="008C2B0F">
              <w:rPr>
                <w:lang w:val="en-US"/>
              </w:rPr>
              <w:t>No</w:t>
            </w:r>
          </w:p>
        </w:tc>
      </w:tr>
      <w:tr w:rsidR="00CD0594" w:rsidRPr="008C2B0F" w14:paraId="6B074973" w14:textId="77777777" w:rsidTr="00F57A53">
        <w:trPr>
          <w:cantSplit/>
          <w:tblHeader/>
          <w:jc w:val="center"/>
        </w:trPr>
        <w:tc>
          <w:tcPr>
            <w:tcW w:w="2501" w:type="dxa"/>
          </w:tcPr>
          <w:p w14:paraId="5016C06D" w14:textId="77777777" w:rsidR="00CD0594" w:rsidRPr="008C2B0F" w:rsidRDefault="00CD0594" w:rsidP="00F57A53">
            <w:pPr>
              <w:pStyle w:val="TAL"/>
              <w:rPr>
                <w:lang w:val="en-US"/>
              </w:rPr>
            </w:pPr>
            <w:r w:rsidRPr="008C2B0F">
              <w:rPr>
                <w:lang w:val="en-US"/>
              </w:rPr>
              <w:t>Maximum Response Time</w:t>
            </w:r>
          </w:p>
        </w:tc>
        <w:tc>
          <w:tcPr>
            <w:tcW w:w="851" w:type="dxa"/>
          </w:tcPr>
          <w:p w14:paraId="13E0E52D" w14:textId="77777777" w:rsidR="00CD0594" w:rsidRPr="008C2B0F" w:rsidRDefault="00CD0594" w:rsidP="00F57A53">
            <w:pPr>
              <w:pStyle w:val="TAL"/>
              <w:rPr>
                <w:lang w:val="en-US"/>
              </w:rPr>
            </w:pPr>
            <w:r w:rsidRPr="008C2B0F">
              <w:rPr>
                <w:lang w:val="en-US"/>
              </w:rPr>
              <w:t>3134</w:t>
            </w:r>
          </w:p>
        </w:tc>
        <w:tc>
          <w:tcPr>
            <w:tcW w:w="1071" w:type="dxa"/>
          </w:tcPr>
          <w:p w14:paraId="35C49F14" w14:textId="77777777" w:rsidR="00CD0594" w:rsidRPr="008C2B0F" w:rsidRDefault="00CD0594" w:rsidP="00F57A53">
            <w:pPr>
              <w:pStyle w:val="TAL"/>
              <w:rPr>
                <w:lang w:val="en-US"/>
              </w:rPr>
            </w:pPr>
            <w:r w:rsidRPr="008C2B0F">
              <w:rPr>
                <w:lang w:val="en-US"/>
              </w:rPr>
              <w:t>8.4.14</w:t>
            </w:r>
          </w:p>
        </w:tc>
        <w:tc>
          <w:tcPr>
            <w:tcW w:w="1440" w:type="dxa"/>
          </w:tcPr>
          <w:p w14:paraId="531790CA" w14:textId="77777777" w:rsidR="00CD0594" w:rsidRPr="008C2B0F" w:rsidRDefault="00CD0594" w:rsidP="00F57A53">
            <w:pPr>
              <w:pStyle w:val="TAL"/>
              <w:rPr>
                <w:lang w:val="en-US"/>
              </w:rPr>
            </w:pPr>
            <w:r w:rsidRPr="008C2B0F">
              <w:rPr>
                <w:lang w:val="en-US"/>
              </w:rPr>
              <w:t>Unsigned32</w:t>
            </w:r>
          </w:p>
        </w:tc>
        <w:tc>
          <w:tcPr>
            <w:tcW w:w="639" w:type="dxa"/>
          </w:tcPr>
          <w:p w14:paraId="4A1A7D02"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753A9794" w14:textId="77777777" w:rsidR="00CD0594" w:rsidRPr="008C2B0F" w:rsidRDefault="00CD0594" w:rsidP="00F57A53">
            <w:pPr>
              <w:pStyle w:val="TAL"/>
              <w:rPr>
                <w:lang w:val="en-US"/>
              </w:rPr>
            </w:pPr>
          </w:p>
        </w:tc>
        <w:tc>
          <w:tcPr>
            <w:tcW w:w="1032" w:type="dxa"/>
          </w:tcPr>
          <w:p w14:paraId="63D61182" w14:textId="77777777" w:rsidR="00CD0594" w:rsidRPr="008C2B0F" w:rsidRDefault="00CD0594" w:rsidP="00F57A53">
            <w:pPr>
              <w:pStyle w:val="TAL"/>
              <w:rPr>
                <w:lang w:val="en-US"/>
              </w:rPr>
            </w:pPr>
          </w:p>
        </w:tc>
        <w:tc>
          <w:tcPr>
            <w:tcW w:w="774" w:type="dxa"/>
          </w:tcPr>
          <w:p w14:paraId="266A9519" w14:textId="77777777" w:rsidR="00CD0594" w:rsidRPr="008C2B0F" w:rsidRDefault="00CD0594" w:rsidP="00F57A53">
            <w:pPr>
              <w:pStyle w:val="TAL"/>
              <w:rPr>
                <w:lang w:val="en-US"/>
              </w:rPr>
            </w:pPr>
          </w:p>
        </w:tc>
        <w:tc>
          <w:tcPr>
            <w:tcW w:w="844" w:type="dxa"/>
          </w:tcPr>
          <w:p w14:paraId="61E6B6FF" w14:textId="77777777" w:rsidR="00CD0594" w:rsidRPr="008C2B0F" w:rsidRDefault="00CD0594" w:rsidP="00F57A53">
            <w:pPr>
              <w:pStyle w:val="TAL"/>
              <w:rPr>
                <w:lang w:val="en-US"/>
              </w:rPr>
            </w:pPr>
            <w:r w:rsidRPr="008C2B0F">
              <w:rPr>
                <w:lang w:val="en-US"/>
              </w:rPr>
              <w:t>No</w:t>
            </w:r>
          </w:p>
        </w:tc>
      </w:tr>
      <w:tr w:rsidR="00CD0594" w:rsidRPr="008C2B0F" w14:paraId="0F9EF29E" w14:textId="77777777" w:rsidTr="00F57A53">
        <w:trPr>
          <w:cantSplit/>
          <w:tblHeader/>
          <w:jc w:val="center"/>
        </w:trPr>
        <w:tc>
          <w:tcPr>
            <w:tcW w:w="2501" w:type="dxa"/>
          </w:tcPr>
          <w:p w14:paraId="1199A170" w14:textId="77777777" w:rsidR="00CD0594" w:rsidRPr="008C2B0F" w:rsidRDefault="00CD0594" w:rsidP="00F57A53">
            <w:pPr>
              <w:pStyle w:val="TAL"/>
              <w:rPr>
                <w:lang w:val="en-US"/>
              </w:rPr>
            </w:pPr>
            <w:r w:rsidRPr="008C2B0F">
              <w:rPr>
                <w:lang w:val="en-US"/>
              </w:rPr>
              <w:t>Location-Information-Configuration</w:t>
            </w:r>
          </w:p>
        </w:tc>
        <w:tc>
          <w:tcPr>
            <w:tcW w:w="851" w:type="dxa"/>
          </w:tcPr>
          <w:p w14:paraId="4DD30573" w14:textId="77777777" w:rsidR="00CD0594" w:rsidRPr="008C2B0F" w:rsidRDefault="00CD0594" w:rsidP="00F57A53">
            <w:pPr>
              <w:pStyle w:val="TAL"/>
              <w:rPr>
                <w:lang w:val="en-US"/>
              </w:rPr>
            </w:pPr>
            <w:r w:rsidRPr="008C2B0F">
              <w:rPr>
                <w:lang w:val="en-US"/>
              </w:rPr>
              <w:t>3135</w:t>
            </w:r>
          </w:p>
        </w:tc>
        <w:tc>
          <w:tcPr>
            <w:tcW w:w="1071" w:type="dxa"/>
          </w:tcPr>
          <w:p w14:paraId="3384FCB9" w14:textId="77777777" w:rsidR="00CD0594" w:rsidRPr="008C2B0F" w:rsidRDefault="00CD0594" w:rsidP="00F57A53">
            <w:pPr>
              <w:pStyle w:val="TAL"/>
              <w:rPr>
                <w:lang w:val="en-US"/>
              </w:rPr>
            </w:pPr>
            <w:r w:rsidRPr="008C2B0F">
              <w:rPr>
                <w:lang w:val="en-US"/>
              </w:rPr>
              <w:t>8.4.15</w:t>
            </w:r>
          </w:p>
        </w:tc>
        <w:tc>
          <w:tcPr>
            <w:tcW w:w="1440" w:type="dxa"/>
          </w:tcPr>
          <w:p w14:paraId="0FE006EC" w14:textId="77777777" w:rsidR="00CD0594" w:rsidRPr="008C2B0F" w:rsidRDefault="00CD0594" w:rsidP="00F57A53">
            <w:pPr>
              <w:pStyle w:val="TAL"/>
              <w:rPr>
                <w:lang w:val="en-US"/>
              </w:rPr>
            </w:pPr>
            <w:r w:rsidRPr="008C2B0F">
              <w:rPr>
                <w:lang w:val="en-US"/>
              </w:rPr>
              <w:t>Grouped</w:t>
            </w:r>
          </w:p>
        </w:tc>
        <w:tc>
          <w:tcPr>
            <w:tcW w:w="639" w:type="dxa"/>
          </w:tcPr>
          <w:p w14:paraId="20764AAD"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751B9880" w14:textId="77777777" w:rsidR="00CD0594" w:rsidRPr="008C2B0F" w:rsidRDefault="00CD0594" w:rsidP="00F57A53">
            <w:pPr>
              <w:pStyle w:val="TAL"/>
              <w:rPr>
                <w:lang w:val="en-US"/>
              </w:rPr>
            </w:pPr>
          </w:p>
        </w:tc>
        <w:tc>
          <w:tcPr>
            <w:tcW w:w="1032" w:type="dxa"/>
          </w:tcPr>
          <w:p w14:paraId="3EB6558B" w14:textId="77777777" w:rsidR="00CD0594" w:rsidRPr="008C2B0F" w:rsidRDefault="00CD0594" w:rsidP="00F57A53">
            <w:pPr>
              <w:pStyle w:val="TAL"/>
              <w:rPr>
                <w:lang w:val="en-US"/>
              </w:rPr>
            </w:pPr>
          </w:p>
        </w:tc>
        <w:tc>
          <w:tcPr>
            <w:tcW w:w="774" w:type="dxa"/>
          </w:tcPr>
          <w:p w14:paraId="73FC96D3" w14:textId="77777777" w:rsidR="00CD0594" w:rsidRPr="008C2B0F" w:rsidRDefault="00CD0594" w:rsidP="00F57A53">
            <w:pPr>
              <w:pStyle w:val="TAL"/>
              <w:rPr>
                <w:lang w:val="en-US"/>
              </w:rPr>
            </w:pPr>
          </w:p>
        </w:tc>
        <w:tc>
          <w:tcPr>
            <w:tcW w:w="844" w:type="dxa"/>
          </w:tcPr>
          <w:p w14:paraId="3C331AFB" w14:textId="77777777" w:rsidR="00CD0594" w:rsidRPr="008C2B0F" w:rsidRDefault="00CD0594" w:rsidP="00F57A53">
            <w:pPr>
              <w:pStyle w:val="TAL"/>
              <w:rPr>
                <w:lang w:val="en-US"/>
              </w:rPr>
            </w:pPr>
            <w:r w:rsidRPr="008C2B0F">
              <w:rPr>
                <w:lang w:val="en-US"/>
              </w:rPr>
              <w:t>No</w:t>
            </w:r>
          </w:p>
        </w:tc>
      </w:tr>
      <w:tr w:rsidR="00CD0594" w:rsidRPr="008C2B0F" w14:paraId="5B3E1115" w14:textId="77777777" w:rsidTr="00F57A53">
        <w:trPr>
          <w:cantSplit/>
          <w:tblHeader/>
          <w:jc w:val="center"/>
        </w:trPr>
        <w:tc>
          <w:tcPr>
            <w:tcW w:w="2501" w:type="dxa"/>
          </w:tcPr>
          <w:p w14:paraId="5FCE4C4C" w14:textId="77777777" w:rsidR="00CD0594" w:rsidRPr="008C2B0F" w:rsidRDefault="00CD0594" w:rsidP="00F57A53">
            <w:pPr>
              <w:pStyle w:val="TAL"/>
              <w:rPr>
                <w:lang w:val="en-US"/>
              </w:rPr>
            </w:pPr>
            <w:r w:rsidRPr="008C2B0F">
              <w:rPr>
                <w:lang w:val="en-US"/>
              </w:rPr>
              <w:t>MONTE-Location-Type</w:t>
            </w:r>
          </w:p>
        </w:tc>
        <w:tc>
          <w:tcPr>
            <w:tcW w:w="851" w:type="dxa"/>
          </w:tcPr>
          <w:p w14:paraId="0851E298" w14:textId="77777777" w:rsidR="00CD0594" w:rsidRPr="008C2B0F" w:rsidRDefault="00CD0594" w:rsidP="00F57A53">
            <w:pPr>
              <w:pStyle w:val="TAL"/>
              <w:rPr>
                <w:lang w:val="en-US"/>
              </w:rPr>
            </w:pPr>
            <w:r w:rsidRPr="008C2B0F">
              <w:rPr>
                <w:lang w:val="en-US"/>
              </w:rPr>
              <w:t>3136</w:t>
            </w:r>
          </w:p>
        </w:tc>
        <w:tc>
          <w:tcPr>
            <w:tcW w:w="1071" w:type="dxa"/>
          </w:tcPr>
          <w:p w14:paraId="486E92AC" w14:textId="77777777" w:rsidR="00CD0594" w:rsidRPr="008C2B0F" w:rsidRDefault="00CD0594" w:rsidP="00F57A53">
            <w:pPr>
              <w:pStyle w:val="TAL"/>
              <w:rPr>
                <w:lang w:val="en-US"/>
              </w:rPr>
            </w:pPr>
            <w:r w:rsidRPr="008C2B0F">
              <w:rPr>
                <w:lang w:val="en-US"/>
              </w:rPr>
              <w:t>8.4.16</w:t>
            </w:r>
          </w:p>
        </w:tc>
        <w:tc>
          <w:tcPr>
            <w:tcW w:w="1440" w:type="dxa"/>
          </w:tcPr>
          <w:p w14:paraId="54FDA5D4" w14:textId="77777777" w:rsidR="00CD0594" w:rsidRPr="008C2B0F" w:rsidRDefault="00CD0594" w:rsidP="00F57A53">
            <w:pPr>
              <w:pStyle w:val="TAL"/>
              <w:rPr>
                <w:lang w:val="en-US"/>
              </w:rPr>
            </w:pPr>
            <w:r w:rsidRPr="008C2B0F">
              <w:rPr>
                <w:lang w:val="en-US"/>
              </w:rPr>
              <w:t>Unsigned32</w:t>
            </w:r>
          </w:p>
        </w:tc>
        <w:tc>
          <w:tcPr>
            <w:tcW w:w="639" w:type="dxa"/>
          </w:tcPr>
          <w:p w14:paraId="21CF8B96"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322ABD9A" w14:textId="77777777" w:rsidR="00CD0594" w:rsidRPr="008C2B0F" w:rsidRDefault="00CD0594" w:rsidP="00F57A53">
            <w:pPr>
              <w:pStyle w:val="TAL"/>
              <w:rPr>
                <w:lang w:val="en-US"/>
              </w:rPr>
            </w:pPr>
          </w:p>
        </w:tc>
        <w:tc>
          <w:tcPr>
            <w:tcW w:w="1032" w:type="dxa"/>
          </w:tcPr>
          <w:p w14:paraId="2CB89B0F" w14:textId="77777777" w:rsidR="00CD0594" w:rsidRPr="008C2B0F" w:rsidRDefault="00CD0594" w:rsidP="00F57A53">
            <w:pPr>
              <w:pStyle w:val="TAL"/>
              <w:rPr>
                <w:lang w:val="en-US"/>
              </w:rPr>
            </w:pPr>
          </w:p>
        </w:tc>
        <w:tc>
          <w:tcPr>
            <w:tcW w:w="774" w:type="dxa"/>
          </w:tcPr>
          <w:p w14:paraId="41214752" w14:textId="77777777" w:rsidR="00CD0594" w:rsidRPr="008C2B0F" w:rsidRDefault="00CD0594" w:rsidP="00F57A53">
            <w:pPr>
              <w:pStyle w:val="TAL"/>
              <w:rPr>
                <w:lang w:val="en-US"/>
              </w:rPr>
            </w:pPr>
          </w:p>
        </w:tc>
        <w:tc>
          <w:tcPr>
            <w:tcW w:w="844" w:type="dxa"/>
          </w:tcPr>
          <w:p w14:paraId="34B9E976" w14:textId="77777777" w:rsidR="00CD0594" w:rsidRPr="008C2B0F" w:rsidRDefault="00CD0594" w:rsidP="00F57A53">
            <w:pPr>
              <w:pStyle w:val="TAL"/>
              <w:rPr>
                <w:lang w:val="en-US"/>
              </w:rPr>
            </w:pPr>
            <w:r w:rsidRPr="008C2B0F">
              <w:rPr>
                <w:lang w:val="en-US"/>
              </w:rPr>
              <w:t>No</w:t>
            </w:r>
          </w:p>
        </w:tc>
      </w:tr>
      <w:tr w:rsidR="00CD0594" w:rsidRPr="008C2B0F" w14:paraId="6B83591E" w14:textId="77777777" w:rsidTr="00F57A53">
        <w:trPr>
          <w:cantSplit/>
          <w:tblHeader/>
          <w:jc w:val="center"/>
        </w:trPr>
        <w:tc>
          <w:tcPr>
            <w:tcW w:w="2501" w:type="dxa"/>
          </w:tcPr>
          <w:p w14:paraId="77223BD3" w14:textId="77777777" w:rsidR="00CD0594" w:rsidRPr="008C2B0F" w:rsidRDefault="00CD0594" w:rsidP="00F57A53">
            <w:pPr>
              <w:pStyle w:val="TAL"/>
              <w:rPr>
                <w:lang w:val="en-US"/>
              </w:rPr>
            </w:pPr>
            <w:r w:rsidRPr="008C2B0F">
              <w:rPr>
                <w:lang w:val="en-US"/>
              </w:rPr>
              <w:t>Accuracy</w:t>
            </w:r>
          </w:p>
        </w:tc>
        <w:tc>
          <w:tcPr>
            <w:tcW w:w="851" w:type="dxa"/>
          </w:tcPr>
          <w:p w14:paraId="775E0EC0" w14:textId="77777777" w:rsidR="00CD0594" w:rsidRPr="008C2B0F" w:rsidRDefault="00CD0594" w:rsidP="00F57A53">
            <w:pPr>
              <w:pStyle w:val="TAL"/>
              <w:rPr>
                <w:lang w:val="en-US"/>
              </w:rPr>
            </w:pPr>
            <w:r w:rsidRPr="008C2B0F">
              <w:rPr>
                <w:lang w:val="en-US"/>
              </w:rPr>
              <w:t>3137</w:t>
            </w:r>
          </w:p>
        </w:tc>
        <w:tc>
          <w:tcPr>
            <w:tcW w:w="1071" w:type="dxa"/>
          </w:tcPr>
          <w:p w14:paraId="6E68DAC0" w14:textId="77777777" w:rsidR="00CD0594" w:rsidRPr="008C2B0F" w:rsidRDefault="00CD0594" w:rsidP="00F57A53">
            <w:pPr>
              <w:pStyle w:val="TAL"/>
              <w:rPr>
                <w:lang w:val="en-US"/>
              </w:rPr>
            </w:pPr>
            <w:r w:rsidRPr="008C2B0F">
              <w:rPr>
                <w:lang w:val="en-US"/>
              </w:rPr>
              <w:t>8.4.17</w:t>
            </w:r>
          </w:p>
        </w:tc>
        <w:tc>
          <w:tcPr>
            <w:tcW w:w="1440" w:type="dxa"/>
          </w:tcPr>
          <w:p w14:paraId="479CF375" w14:textId="77777777" w:rsidR="00CD0594" w:rsidRPr="008C2B0F" w:rsidRDefault="00CD0594" w:rsidP="00F57A53">
            <w:pPr>
              <w:pStyle w:val="TAL"/>
              <w:rPr>
                <w:lang w:val="en-US"/>
              </w:rPr>
            </w:pPr>
            <w:r w:rsidRPr="008C2B0F">
              <w:rPr>
                <w:lang w:val="en-US"/>
              </w:rPr>
              <w:t>Unsigned32</w:t>
            </w:r>
          </w:p>
        </w:tc>
        <w:tc>
          <w:tcPr>
            <w:tcW w:w="639" w:type="dxa"/>
          </w:tcPr>
          <w:p w14:paraId="6B34A525"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5DB06DE2" w14:textId="77777777" w:rsidR="00CD0594" w:rsidRPr="008C2B0F" w:rsidRDefault="00CD0594" w:rsidP="00F57A53">
            <w:pPr>
              <w:pStyle w:val="TAL"/>
              <w:rPr>
                <w:lang w:val="en-US"/>
              </w:rPr>
            </w:pPr>
          </w:p>
        </w:tc>
        <w:tc>
          <w:tcPr>
            <w:tcW w:w="1032" w:type="dxa"/>
          </w:tcPr>
          <w:p w14:paraId="5474513D" w14:textId="77777777" w:rsidR="00CD0594" w:rsidRPr="008C2B0F" w:rsidRDefault="00CD0594" w:rsidP="00F57A53">
            <w:pPr>
              <w:pStyle w:val="TAL"/>
              <w:rPr>
                <w:lang w:val="en-US"/>
              </w:rPr>
            </w:pPr>
          </w:p>
        </w:tc>
        <w:tc>
          <w:tcPr>
            <w:tcW w:w="774" w:type="dxa"/>
          </w:tcPr>
          <w:p w14:paraId="0D5D7EB5" w14:textId="77777777" w:rsidR="00CD0594" w:rsidRPr="008C2B0F" w:rsidRDefault="00CD0594" w:rsidP="00F57A53">
            <w:pPr>
              <w:pStyle w:val="TAL"/>
              <w:rPr>
                <w:lang w:val="en-US"/>
              </w:rPr>
            </w:pPr>
          </w:p>
        </w:tc>
        <w:tc>
          <w:tcPr>
            <w:tcW w:w="844" w:type="dxa"/>
          </w:tcPr>
          <w:p w14:paraId="56D2AEA8" w14:textId="77777777" w:rsidR="00CD0594" w:rsidRPr="008C2B0F" w:rsidRDefault="00CD0594" w:rsidP="00F57A53">
            <w:pPr>
              <w:pStyle w:val="TAL"/>
              <w:rPr>
                <w:lang w:val="en-US"/>
              </w:rPr>
            </w:pPr>
            <w:r w:rsidRPr="008C2B0F">
              <w:rPr>
                <w:lang w:val="en-US"/>
              </w:rPr>
              <w:t>No</w:t>
            </w:r>
          </w:p>
        </w:tc>
      </w:tr>
      <w:tr w:rsidR="00CD0594" w:rsidRPr="008C2B0F" w14:paraId="31082B53" w14:textId="77777777" w:rsidTr="00F57A53">
        <w:trPr>
          <w:cantSplit/>
          <w:tblHeader/>
          <w:jc w:val="center"/>
        </w:trPr>
        <w:tc>
          <w:tcPr>
            <w:tcW w:w="2501" w:type="dxa"/>
          </w:tcPr>
          <w:p w14:paraId="28FEB7EE" w14:textId="77777777" w:rsidR="00CD0594" w:rsidRPr="008C2B0F" w:rsidRDefault="00CD0594" w:rsidP="00F57A53">
            <w:pPr>
              <w:pStyle w:val="TAL"/>
              <w:rPr>
                <w:lang w:val="en-US"/>
              </w:rPr>
            </w:pPr>
            <w:r w:rsidRPr="008C2B0F">
              <w:rPr>
                <w:lang w:val="en-US"/>
              </w:rPr>
              <w:t>Association-Type</w:t>
            </w:r>
          </w:p>
        </w:tc>
        <w:tc>
          <w:tcPr>
            <w:tcW w:w="851" w:type="dxa"/>
          </w:tcPr>
          <w:p w14:paraId="4EE2EBD1" w14:textId="77777777" w:rsidR="00CD0594" w:rsidRPr="008C2B0F" w:rsidRDefault="00CD0594" w:rsidP="00F57A53">
            <w:pPr>
              <w:pStyle w:val="TAL"/>
              <w:rPr>
                <w:lang w:val="en-US"/>
              </w:rPr>
            </w:pPr>
            <w:r w:rsidRPr="008C2B0F">
              <w:rPr>
                <w:lang w:val="en-US"/>
              </w:rPr>
              <w:t>3138</w:t>
            </w:r>
          </w:p>
        </w:tc>
        <w:tc>
          <w:tcPr>
            <w:tcW w:w="1071" w:type="dxa"/>
          </w:tcPr>
          <w:p w14:paraId="727DA044" w14:textId="77777777" w:rsidR="00CD0594" w:rsidRPr="008C2B0F" w:rsidRDefault="00CD0594" w:rsidP="00F57A53">
            <w:pPr>
              <w:pStyle w:val="TAL"/>
              <w:rPr>
                <w:lang w:val="en-US"/>
              </w:rPr>
            </w:pPr>
            <w:r w:rsidRPr="008C2B0F">
              <w:rPr>
                <w:lang w:val="en-US"/>
              </w:rPr>
              <w:t>8.4.18</w:t>
            </w:r>
          </w:p>
        </w:tc>
        <w:tc>
          <w:tcPr>
            <w:tcW w:w="1440" w:type="dxa"/>
          </w:tcPr>
          <w:p w14:paraId="587A4DC2" w14:textId="77777777" w:rsidR="00CD0594" w:rsidRPr="008C2B0F" w:rsidRDefault="00CD0594" w:rsidP="00F57A53">
            <w:pPr>
              <w:pStyle w:val="TAL"/>
              <w:rPr>
                <w:lang w:val="en-US"/>
              </w:rPr>
            </w:pPr>
            <w:r w:rsidRPr="008C2B0F">
              <w:rPr>
                <w:lang w:val="en-US"/>
              </w:rPr>
              <w:t>Unsigned32</w:t>
            </w:r>
          </w:p>
        </w:tc>
        <w:tc>
          <w:tcPr>
            <w:tcW w:w="639" w:type="dxa"/>
          </w:tcPr>
          <w:p w14:paraId="6705EB75"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926DB7E" w14:textId="77777777" w:rsidR="00CD0594" w:rsidRPr="008C2B0F" w:rsidRDefault="00CD0594" w:rsidP="00F57A53">
            <w:pPr>
              <w:pStyle w:val="TAL"/>
              <w:rPr>
                <w:lang w:val="en-US"/>
              </w:rPr>
            </w:pPr>
          </w:p>
        </w:tc>
        <w:tc>
          <w:tcPr>
            <w:tcW w:w="1032" w:type="dxa"/>
          </w:tcPr>
          <w:p w14:paraId="12BF5182" w14:textId="77777777" w:rsidR="00CD0594" w:rsidRPr="008C2B0F" w:rsidRDefault="00CD0594" w:rsidP="00F57A53">
            <w:pPr>
              <w:pStyle w:val="TAL"/>
              <w:rPr>
                <w:lang w:val="en-US"/>
              </w:rPr>
            </w:pPr>
          </w:p>
        </w:tc>
        <w:tc>
          <w:tcPr>
            <w:tcW w:w="774" w:type="dxa"/>
          </w:tcPr>
          <w:p w14:paraId="50A6AECF" w14:textId="77777777" w:rsidR="00CD0594" w:rsidRPr="008C2B0F" w:rsidRDefault="00CD0594" w:rsidP="00F57A53">
            <w:pPr>
              <w:pStyle w:val="TAL"/>
              <w:rPr>
                <w:lang w:val="en-US"/>
              </w:rPr>
            </w:pPr>
          </w:p>
        </w:tc>
        <w:tc>
          <w:tcPr>
            <w:tcW w:w="844" w:type="dxa"/>
          </w:tcPr>
          <w:p w14:paraId="258D1916" w14:textId="77777777" w:rsidR="00CD0594" w:rsidRPr="008C2B0F" w:rsidRDefault="00CD0594" w:rsidP="00F57A53">
            <w:pPr>
              <w:pStyle w:val="TAL"/>
              <w:rPr>
                <w:lang w:val="en-US"/>
              </w:rPr>
            </w:pPr>
            <w:r w:rsidRPr="008C2B0F">
              <w:rPr>
                <w:lang w:val="en-US"/>
              </w:rPr>
              <w:t>No</w:t>
            </w:r>
          </w:p>
        </w:tc>
      </w:tr>
      <w:tr w:rsidR="00CD0594" w:rsidRPr="008C2B0F" w14:paraId="36150CD2" w14:textId="77777777" w:rsidTr="00F57A53">
        <w:trPr>
          <w:cantSplit/>
          <w:tblHeader/>
          <w:jc w:val="center"/>
        </w:trPr>
        <w:tc>
          <w:tcPr>
            <w:tcW w:w="2501" w:type="dxa"/>
          </w:tcPr>
          <w:p w14:paraId="2172C9D3" w14:textId="77777777" w:rsidR="00CD0594" w:rsidRPr="008C2B0F" w:rsidRDefault="00CD0594" w:rsidP="00F57A53">
            <w:pPr>
              <w:pStyle w:val="TAL"/>
              <w:rPr>
                <w:lang w:val="en-US"/>
              </w:rPr>
            </w:pPr>
            <w:r w:rsidRPr="008C2B0F">
              <w:rPr>
                <w:lang w:val="en-US"/>
              </w:rPr>
              <w:t>Roaming-Information</w:t>
            </w:r>
          </w:p>
        </w:tc>
        <w:tc>
          <w:tcPr>
            <w:tcW w:w="851" w:type="dxa"/>
          </w:tcPr>
          <w:p w14:paraId="4BB55FBF" w14:textId="77777777" w:rsidR="00CD0594" w:rsidRPr="008C2B0F" w:rsidRDefault="00CD0594" w:rsidP="00F57A53">
            <w:pPr>
              <w:pStyle w:val="TAL"/>
              <w:rPr>
                <w:lang w:val="en-US"/>
              </w:rPr>
            </w:pPr>
            <w:r w:rsidRPr="008C2B0F">
              <w:rPr>
                <w:lang w:val="en-US"/>
              </w:rPr>
              <w:t>3139</w:t>
            </w:r>
          </w:p>
        </w:tc>
        <w:tc>
          <w:tcPr>
            <w:tcW w:w="1071" w:type="dxa"/>
          </w:tcPr>
          <w:p w14:paraId="0826EFCB" w14:textId="77777777" w:rsidR="00CD0594" w:rsidRPr="008C2B0F" w:rsidRDefault="00CD0594" w:rsidP="00F57A53">
            <w:pPr>
              <w:pStyle w:val="TAL"/>
              <w:rPr>
                <w:lang w:val="en-US"/>
              </w:rPr>
            </w:pPr>
            <w:r w:rsidRPr="008C2B0F">
              <w:rPr>
                <w:lang w:val="en-US"/>
              </w:rPr>
              <w:t>8.4.19</w:t>
            </w:r>
          </w:p>
        </w:tc>
        <w:tc>
          <w:tcPr>
            <w:tcW w:w="1440" w:type="dxa"/>
          </w:tcPr>
          <w:p w14:paraId="58C9E436" w14:textId="77777777" w:rsidR="00CD0594" w:rsidRPr="008C2B0F" w:rsidRDefault="00CD0594" w:rsidP="00F57A53">
            <w:pPr>
              <w:pStyle w:val="TAL"/>
              <w:rPr>
                <w:lang w:val="en-US"/>
              </w:rPr>
            </w:pPr>
            <w:r w:rsidRPr="008C2B0F">
              <w:rPr>
                <w:lang w:val="en-US"/>
              </w:rPr>
              <w:t>Unsigned32</w:t>
            </w:r>
          </w:p>
        </w:tc>
        <w:tc>
          <w:tcPr>
            <w:tcW w:w="639" w:type="dxa"/>
          </w:tcPr>
          <w:p w14:paraId="5444BE90"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C4F7712" w14:textId="77777777" w:rsidR="00CD0594" w:rsidRPr="008C2B0F" w:rsidRDefault="00CD0594" w:rsidP="00F57A53">
            <w:pPr>
              <w:pStyle w:val="TAL"/>
              <w:rPr>
                <w:lang w:val="en-US"/>
              </w:rPr>
            </w:pPr>
          </w:p>
        </w:tc>
        <w:tc>
          <w:tcPr>
            <w:tcW w:w="1032" w:type="dxa"/>
          </w:tcPr>
          <w:p w14:paraId="3F97E8CC" w14:textId="77777777" w:rsidR="00CD0594" w:rsidRPr="008C2B0F" w:rsidRDefault="00CD0594" w:rsidP="00F57A53">
            <w:pPr>
              <w:pStyle w:val="TAL"/>
              <w:rPr>
                <w:lang w:val="en-US"/>
              </w:rPr>
            </w:pPr>
          </w:p>
        </w:tc>
        <w:tc>
          <w:tcPr>
            <w:tcW w:w="774" w:type="dxa"/>
          </w:tcPr>
          <w:p w14:paraId="41CAAC4E" w14:textId="77777777" w:rsidR="00CD0594" w:rsidRPr="008C2B0F" w:rsidRDefault="00CD0594" w:rsidP="00F57A53">
            <w:pPr>
              <w:pStyle w:val="TAL"/>
              <w:rPr>
                <w:lang w:val="en-US"/>
              </w:rPr>
            </w:pPr>
          </w:p>
        </w:tc>
        <w:tc>
          <w:tcPr>
            <w:tcW w:w="844" w:type="dxa"/>
          </w:tcPr>
          <w:p w14:paraId="17411025" w14:textId="77777777" w:rsidR="00CD0594" w:rsidRPr="008C2B0F" w:rsidRDefault="00CD0594" w:rsidP="00F57A53">
            <w:pPr>
              <w:pStyle w:val="TAL"/>
              <w:rPr>
                <w:lang w:val="en-US"/>
              </w:rPr>
            </w:pPr>
            <w:r w:rsidRPr="008C2B0F">
              <w:rPr>
                <w:lang w:val="en-US"/>
              </w:rPr>
              <w:t>No</w:t>
            </w:r>
          </w:p>
        </w:tc>
      </w:tr>
      <w:tr w:rsidR="00CD0594" w:rsidRPr="008C2B0F" w14:paraId="5C77BABC" w14:textId="77777777" w:rsidTr="00F57A53">
        <w:trPr>
          <w:cantSplit/>
          <w:tblHeader/>
          <w:jc w:val="center"/>
        </w:trPr>
        <w:tc>
          <w:tcPr>
            <w:tcW w:w="2501" w:type="dxa"/>
          </w:tcPr>
          <w:p w14:paraId="6099A2AA" w14:textId="77777777" w:rsidR="00CD0594" w:rsidRPr="008C2B0F" w:rsidRDefault="00CD0594" w:rsidP="00F57A53">
            <w:pPr>
              <w:pStyle w:val="TAL"/>
              <w:rPr>
                <w:lang w:val="en-US"/>
              </w:rPr>
            </w:pPr>
            <w:r w:rsidRPr="008C2B0F">
              <w:rPr>
                <w:lang w:val="en-US"/>
              </w:rPr>
              <w:t>Reachability-Information</w:t>
            </w:r>
          </w:p>
        </w:tc>
        <w:tc>
          <w:tcPr>
            <w:tcW w:w="851" w:type="dxa"/>
          </w:tcPr>
          <w:p w14:paraId="01022D73" w14:textId="77777777" w:rsidR="00CD0594" w:rsidRPr="008C2B0F" w:rsidRDefault="00CD0594" w:rsidP="00F57A53">
            <w:pPr>
              <w:pStyle w:val="TAL"/>
              <w:rPr>
                <w:lang w:val="en-US"/>
              </w:rPr>
            </w:pPr>
            <w:r w:rsidRPr="008C2B0F">
              <w:rPr>
                <w:lang w:val="en-US"/>
              </w:rPr>
              <w:t>3140</w:t>
            </w:r>
          </w:p>
        </w:tc>
        <w:tc>
          <w:tcPr>
            <w:tcW w:w="1071" w:type="dxa"/>
          </w:tcPr>
          <w:p w14:paraId="4B965883" w14:textId="77777777" w:rsidR="00CD0594" w:rsidRPr="008C2B0F" w:rsidRDefault="00CD0594" w:rsidP="00F57A53">
            <w:pPr>
              <w:pStyle w:val="TAL"/>
              <w:rPr>
                <w:lang w:val="en-US"/>
              </w:rPr>
            </w:pPr>
            <w:r w:rsidRPr="008C2B0F">
              <w:rPr>
                <w:lang w:val="en-US"/>
              </w:rPr>
              <w:t>8.4.20</w:t>
            </w:r>
          </w:p>
        </w:tc>
        <w:tc>
          <w:tcPr>
            <w:tcW w:w="1440" w:type="dxa"/>
          </w:tcPr>
          <w:p w14:paraId="61CE7B39" w14:textId="77777777" w:rsidR="00CD0594" w:rsidRPr="008C2B0F" w:rsidRDefault="00CD0594" w:rsidP="00F57A53">
            <w:pPr>
              <w:pStyle w:val="TAL"/>
              <w:rPr>
                <w:lang w:val="en-US"/>
              </w:rPr>
            </w:pPr>
            <w:r w:rsidRPr="008C2B0F">
              <w:rPr>
                <w:lang w:val="en-US"/>
              </w:rPr>
              <w:t>Unsigned32</w:t>
            </w:r>
          </w:p>
        </w:tc>
        <w:tc>
          <w:tcPr>
            <w:tcW w:w="639" w:type="dxa"/>
          </w:tcPr>
          <w:p w14:paraId="495A12A6"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1F8A3516" w14:textId="77777777" w:rsidR="00CD0594" w:rsidRPr="008C2B0F" w:rsidRDefault="00CD0594" w:rsidP="00F57A53">
            <w:pPr>
              <w:pStyle w:val="TAL"/>
              <w:rPr>
                <w:lang w:val="en-US"/>
              </w:rPr>
            </w:pPr>
          </w:p>
        </w:tc>
        <w:tc>
          <w:tcPr>
            <w:tcW w:w="1032" w:type="dxa"/>
          </w:tcPr>
          <w:p w14:paraId="14234B1C" w14:textId="77777777" w:rsidR="00CD0594" w:rsidRPr="008C2B0F" w:rsidRDefault="00CD0594" w:rsidP="00F57A53">
            <w:pPr>
              <w:pStyle w:val="TAL"/>
              <w:rPr>
                <w:lang w:val="en-US"/>
              </w:rPr>
            </w:pPr>
          </w:p>
        </w:tc>
        <w:tc>
          <w:tcPr>
            <w:tcW w:w="774" w:type="dxa"/>
          </w:tcPr>
          <w:p w14:paraId="29053AE7" w14:textId="77777777" w:rsidR="00CD0594" w:rsidRPr="008C2B0F" w:rsidRDefault="00CD0594" w:rsidP="00F57A53">
            <w:pPr>
              <w:pStyle w:val="TAL"/>
              <w:rPr>
                <w:lang w:val="en-US"/>
              </w:rPr>
            </w:pPr>
          </w:p>
        </w:tc>
        <w:tc>
          <w:tcPr>
            <w:tcW w:w="844" w:type="dxa"/>
          </w:tcPr>
          <w:p w14:paraId="48B17F91" w14:textId="77777777" w:rsidR="00CD0594" w:rsidRPr="008C2B0F" w:rsidRDefault="00CD0594" w:rsidP="00F57A53">
            <w:pPr>
              <w:pStyle w:val="TAL"/>
              <w:rPr>
                <w:lang w:val="en-US"/>
              </w:rPr>
            </w:pPr>
            <w:r w:rsidRPr="008C2B0F">
              <w:rPr>
                <w:lang w:val="en-US"/>
              </w:rPr>
              <w:t>No</w:t>
            </w:r>
          </w:p>
        </w:tc>
      </w:tr>
      <w:tr w:rsidR="00CD0594" w:rsidRPr="008C2B0F" w14:paraId="5B90A69C" w14:textId="77777777" w:rsidTr="00F57A53">
        <w:trPr>
          <w:cantSplit/>
          <w:tblHeader/>
          <w:jc w:val="center"/>
        </w:trPr>
        <w:tc>
          <w:tcPr>
            <w:tcW w:w="2501" w:type="dxa"/>
          </w:tcPr>
          <w:p w14:paraId="7843AF10" w14:textId="77777777" w:rsidR="00CD0594" w:rsidRPr="008C2B0F" w:rsidRDefault="00CD0594" w:rsidP="00F57A53">
            <w:pPr>
              <w:pStyle w:val="TAL"/>
              <w:rPr>
                <w:lang w:val="en-US"/>
              </w:rPr>
            </w:pPr>
            <w:r w:rsidRPr="008C2B0F">
              <w:rPr>
                <w:lang w:val="en-US"/>
              </w:rPr>
              <w:t>IMEI-Change</w:t>
            </w:r>
          </w:p>
        </w:tc>
        <w:tc>
          <w:tcPr>
            <w:tcW w:w="851" w:type="dxa"/>
          </w:tcPr>
          <w:p w14:paraId="579FE0D0" w14:textId="77777777" w:rsidR="00CD0594" w:rsidRPr="008C2B0F" w:rsidRDefault="00CD0594" w:rsidP="00F57A53">
            <w:pPr>
              <w:pStyle w:val="TAL"/>
              <w:rPr>
                <w:lang w:val="en-US"/>
              </w:rPr>
            </w:pPr>
            <w:r w:rsidRPr="008C2B0F">
              <w:rPr>
                <w:lang w:val="en-US"/>
              </w:rPr>
              <w:t>3141</w:t>
            </w:r>
          </w:p>
        </w:tc>
        <w:tc>
          <w:tcPr>
            <w:tcW w:w="1071" w:type="dxa"/>
          </w:tcPr>
          <w:p w14:paraId="2B8069E6" w14:textId="77777777" w:rsidR="00CD0594" w:rsidRPr="008C2B0F" w:rsidRDefault="00CD0594" w:rsidP="00F57A53">
            <w:pPr>
              <w:pStyle w:val="TAL"/>
              <w:rPr>
                <w:lang w:val="en-US"/>
              </w:rPr>
            </w:pPr>
            <w:r w:rsidRPr="008C2B0F">
              <w:rPr>
                <w:lang w:val="en-US"/>
              </w:rPr>
              <w:t>8.4.22</w:t>
            </w:r>
          </w:p>
        </w:tc>
        <w:tc>
          <w:tcPr>
            <w:tcW w:w="1440" w:type="dxa"/>
          </w:tcPr>
          <w:p w14:paraId="786B6A54" w14:textId="77777777" w:rsidR="00CD0594" w:rsidRPr="008C2B0F" w:rsidRDefault="00CD0594" w:rsidP="00F57A53">
            <w:pPr>
              <w:pStyle w:val="TAL"/>
              <w:rPr>
                <w:lang w:val="en-US"/>
              </w:rPr>
            </w:pPr>
            <w:r w:rsidRPr="008C2B0F">
              <w:rPr>
                <w:lang w:val="en-US"/>
              </w:rPr>
              <w:t>Unsigned32</w:t>
            </w:r>
          </w:p>
        </w:tc>
        <w:tc>
          <w:tcPr>
            <w:tcW w:w="639" w:type="dxa"/>
          </w:tcPr>
          <w:p w14:paraId="4BDB072F"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2CAF7ADB" w14:textId="77777777" w:rsidR="00CD0594" w:rsidRPr="008C2B0F" w:rsidRDefault="00CD0594" w:rsidP="00F57A53">
            <w:pPr>
              <w:pStyle w:val="TAL"/>
              <w:rPr>
                <w:lang w:val="en-US"/>
              </w:rPr>
            </w:pPr>
          </w:p>
        </w:tc>
        <w:tc>
          <w:tcPr>
            <w:tcW w:w="1032" w:type="dxa"/>
          </w:tcPr>
          <w:p w14:paraId="6308E2CC" w14:textId="77777777" w:rsidR="00CD0594" w:rsidRPr="008C2B0F" w:rsidRDefault="00CD0594" w:rsidP="00F57A53">
            <w:pPr>
              <w:pStyle w:val="TAL"/>
              <w:rPr>
                <w:lang w:val="en-US"/>
              </w:rPr>
            </w:pPr>
          </w:p>
        </w:tc>
        <w:tc>
          <w:tcPr>
            <w:tcW w:w="774" w:type="dxa"/>
          </w:tcPr>
          <w:p w14:paraId="66F191A3" w14:textId="77777777" w:rsidR="00CD0594" w:rsidRPr="008C2B0F" w:rsidRDefault="00CD0594" w:rsidP="00F57A53">
            <w:pPr>
              <w:pStyle w:val="TAL"/>
              <w:rPr>
                <w:lang w:val="en-US"/>
              </w:rPr>
            </w:pPr>
          </w:p>
        </w:tc>
        <w:tc>
          <w:tcPr>
            <w:tcW w:w="844" w:type="dxa"/>
          </w:tcPr>
          <w:p w14:paraId="5C6CF8C6" w14:textId="77777777" w:rsidR="00CD0594" w:rsidRPr="008C2B0F" w:rsidRDefault="00CD0594" w:rsidP="00F57A53">
            <w:pPr>
              <w:pStyle w:val="TAL"/>
              <w:rPr>
                <w:lang w:val="en-US"/>
              </w:rPr>
            </w:pPr>
            <w:r w:rsidRPr="008C2B0F">
              <w:rPr>
                <w:lang w:val="en-US"/>
              </w:rPr>
              <w:t>No</w:t>
            </w:r>
          </w:p>
        </w:tc>
      </w:tr>
      <w:tr w:rsidR="00CD0594" w:rsidRPr="008C2B0F" w14:paraId="45A556A4" w14:textId="77777777" w:rsidTr="00F57A53">
        <w:trPr>
          <w:cantSplit/>
          <w:tblHeader/>
          <w:jc w:val="center"/>
        </w:trPr>
        <w:tc>
          <w:tcPr>
            <w:tcW w:w="2501" w:type="dxa"/>
          </w:tcPr>
          <w:p w14:paraId="575490FA" w14:textId="77777777" w:rsidR="00CD0594" w:rsidRPr="008C2B0F" w:rsidRDefault="00CD0594" w:rsidP="00F57A53">
            <w:pPr>
              <w:pStyle w:val="TAL"/>
              <w:rPr>
                <w:lang w:val="en-US"/>
              </w:rPr>
            </w:pPr>
            <w:r w:rsidRPr="008C2B0F">
              <w:rPr>
                <w:lang w:val="en-US"/>
              </w:rPr>
              <w:t>Monitoring-Event-Config-Status</w:t>
            </w:r>
          </w:p>
        </w:tc>
        <w:tc>
          <w:tcPr>
            <w:tcW w:w="851" w:type="dxa"/>
          </w:tcPr>
          <w:p w14:paraId="624AACA5" w14:textId="77777777" w:rsidR="00CD0594" w:rsidRPr="008C2B0F" w:rsidRDefault="00CD0594" w:rsidP="00F57A53">
            <w:pPr>
              <w:pStyle w:val="TAL"/>
              <w:rPr>
                <w:lang w:val="en-US"/>
              </w:rPr>
            </w:pPr>
            <w:r w:rsidRPr="008C2B0F">
              <w:rPr>
                <w:lang w:val="en-US"/>
              </w:rPr>
              <w:t>3142</w:t>
            </w:r>
          </w:p>
        </w:tc>
        <w:tc>
          <w:tcPr>
            <w:tcW w:w="1071" w:type="dxa"/>
          </w:tcPr>
          <w:p w14:paraId="65CE305F" w14:textId="77777777" w:rsidR="00CD0594" w:rsidRPr="008C2B0F" w:rsidRDefault="00CD0594" w:rsidP="00F57A53">
            <w:pPr>
              <w:pStyle w:val="TAL"/>
              <w:rPr>
                <w:lang w:val="en-US"/>
              </w:rPr>
            </w:pPr>
            <w:r w:rsidRPr="008C2B0F">
              <w:rPr>
                <w:lang w:val="en-US"/>
              </w:rPr>
              <w:t>8.4.24</w:t>
            </w:r>
          </w:p>
        </w:tc>
        <w:tc>
          <w:tcPr>
            <w:tcW w:w="1440" w:type="dxa"/>
          </w:tcPr>
          <w:p w14:paraId="3222A513" w14:textId="77777777" w:rsidR="00CD0594" w:rsidRPr="008C2B0F" w:rsidRDefault="00CD0594" w:rsidP="00F57A53">
            <w:pPr>
              <w:pStyle w:val="TAL"/>
              <w:rPr>
                <w:lang w:val="en-US"/>
              </w:rPr>
            </w:pPr>
            <w:r w:rsidRPr="008C2B0F">
              <w:rPr>
                <w:lang w:val="en-US"/>
              </w:rPr>
              <w:t>Grouped</w:t>
            </w:r>
          </w:p>
        </w:tc>
        <w:tc>
          <w:tcPr>
            <w:tcW w:w="639" w:type="dxa"/>
          </w:tcPr>
          <w:p w14:paraId="76238757"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4C0C12B6" w14:textId="77777777" w:rsidR="00CD0594" w:rsidRPr="008C2B0F" w:rsidRDefault="00CD0594" w:rsidP="00F57A53">
            <w:pPr>
              <w:pStyle w:val="TAL"/>
              <w:rPr>
                <w:lang w:val="en-US"/>
              </w:rPr>
            </w:pPr>
          </w:p>
        </w:tc>
        <w:tc>
          <w:tcPr>
            <w:tcW w:w="1032" w:type="dxa"/>
          </w:tcPr>
          <w:p w14:paraId="06369E92" w14:textId="77777777" w:rsidR="00CD0594" w:rsidRPr="008C2B0F" w:rsidRDefault="00CD0594" w:rsidP="00F57A53">
            <w:pPr>
              <w:pStyle w:val="TAL"/>
              <w:rPr>
                <w:lang w:val="en-US"/>
              </w:rPr>
            </w:pPr>
          </w:p>
        </w:tc>
        <w:tc>
          <w:tcPr>
            <w:tcW w:w="774" w:type="dxa"/>
          </w:tcPr>
          <w:p w14:paraId="786E0155" w14:textId="77777777" w:rsidR="00CD0594" w:rsidRPr="008C2B0F" w:rsidRDefault="00CD0594" w:rsidP="00F57A53">
            <w:pPr>
              <w:pStyle w:val="TAL"/>
              <w:rPr>
                <w:lang w:val="en-US"/>
              </w:rPr>
            </w:pPr>
          </w:p>
        </w:tc>
        <w:tc>
          <w:tcPr>
            <w:tcW w:w="844" w:type="dxa"/>
          </w:tcPr>
          <w:p w14:paraId="2F35FFDC" w14:textId="77777777" w:rsidR="00CD0594" w:rsidRPr="008C2B0F" w:rsidRDefault="00CD0594" w:rsidP="00F57A53">
            <w:pPr>
              <w:pStyle w:val="TAL"/>
              <w:rPr>
                <w:lang w:val="en-US"/>
              </w:rPr>
            </w:pPr>
            <w:r w:rsidRPr="008C2B0F">
              <w:rPr>
                <w:lang w:val="en-US"/>
              </w:rPr>
              <w:t>No</w:t>
            </w:r>
          </w:p>
        </w:tc>
      </w:tr>
      <w:tr w:rsidR="00CD0594" w:rsidRPr="008C2B0F" w14:paraId="6EEC40A0" w14:textId="77777777" w:rsidTr="00F57A53">
        <w:trPr>
          <w:cantSplit/>
          <w:tblHeader/>
          <w:jc w:val="center"/>
        </w:trPr>
        <w:tc>
          <w:tcPr>
            <w:tcW w:w="2501" w:type="dxa"/>
          </w:tcPr>
          <w:p w14:paraId="72F9A27F" w14:textId="77777777" w:rsidR="00CD0594" w:rsidRPr="008C2B0F" w:rsidRDefault="00CD0594" w:rsidP="00F57A53">
            <w:pPr>
              <w:pStyle w:val="TAL"/>
              <w:rPr>
                <w:lang w:val="en-US"/>
              </w:rPr>
            </w:pPr>
            <w:r w:rsidRPr="008C2B0F">
              <w:t>Supported-Services</w:t>
            </w:r>
          </w:p>
        </w:tc>
        <w:tc>
          <w:tcPr>
            <w:tcW w:w="851" w:type="dxa"/>
          </w:tcPr>
          <w:p w14:paraId="6DDBE8EE" w14:textId="77777777" w:rsidR="00CD0594" w:rsidRPr="008C2B0F" w:rsidRDefault="00CD0594" w:rsidP="00F57A53">
            <w:pPr>
              <w:pStyle w:val="TAL"/>
              <w:rPr>
                <w:lang w:val="en-US"/>
              </w:rPr>
            </w:pPr>
            <w:r w:rsidRPr="008C2B0F">
              <w:rPr>
                <w:lang w:val="en-US"/>
              </w:rPr>
              <w:t>3143</w:t>
            </w:r>
          </w:p>
        </w:tc>
        <w:tc>
          <w:tcPr>
            <w:tcW w:w="1071" w:type="dxa"/>
          </w:tcPr>
          <w:p w14:paraId="2883E9F9" w14:textId="77777777" w:rsidR="00CD0594" w:rsidRPr="008C2B0F" w:rsidRDefault="00CD0594" w:rsidP="00F57A53">
            <w:pPr>
              <w:pStyle w:val="TAL"/>
              <w:rPr>
                <w:lang w:val="en-US"/>
              </w:rPr>
            </w:pPr>
            <w:r w:rsidRPr="008C2B0F">
              <w:rPr>
                <w:lang w:val="en-US"/>
              </w:rPr>
              <w:t>8.4.40</w:t>
            </w:r>
          </w:p>
        </w:tc>
        <w:tc>
          <w:tcPr>
            <w:tcW w:w="1440" w:type="dxa"/>
          </w:tcPr>
          <w:p w14:paraId="67B3C481" w14:textId="77777777" w:rsidR="00CD0594" w:rsidRPr="008C2B0F" w:rsidRDefault="00CD0594" w:rsidP="00F57A53">
            <w:pPr>
              <w:pStyle w:val="TAL"/>
              <w:rPr>
                <w:lang w:val="en-US"/>
              </w:rPr>
            </w:pPr>
            <w:r w:rsidRPr="008C2B0F">
              <w:rPr>
                <w:lang w:val="en-US"/>
              </w:rPr>
              <w:t>Grouped</w:t>
            </w:r>
          </w:p>
        </w:tc>
        <w:tc>
          <w:tcPr>
            <w:tcW w:w="639" w:type="dxa"/>
          </w:tcPr>
          <w:p w14:paraId="76867AE7"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2025DB4B" w14:textId="77777777" w:rsidR="00CD0594" w:rsidRPr="008C2B0F" w:rsidRDefault="00CD0594" w:rsidP="00F57A53">
            <w:pPr>
              <w:pStyle w:val="TAL"/>
              <w:rPr>
                <w:lang w:val="en-US"/>
              </w:rPr>
            </w:pPr>
          </w:p>
        </w:tc>
        <w:tc>
          <w:tcPr>
            <w:tcW w:w="1032" w:type="dxa"/>
          </w:tcPr>
          <w:p w14:paraId="675A8AF6" w14:textId="77777777" w:rsidR="00CD0594" w:rsidRPr="008C2B0F" w:rsidRDefault="00CD0594" w:rsidP="00F57A53">
            <w:pPr>
              <w:pStyle w:val="TAL"/>
              <w:rPr>
                <w:lang w:val="en-US"/>
              </w:rPr>
            </w:pPr>
          </w:p>
        </w:tc>
        <w:tc>
          <w:tcPr>
            <w:tcW w:w="774" w:type="dxa"/>
          </w:tcPr>
          <w:p w14:paraId="1791DA7C" w14:textId="77777777" w:rsidR="00CD0594" w:rsidRPr="008C2B0F" w:rsidRDefault="00CD0594" w:rsidP="00F57A53">
            <w:pPr>
              <w:pStyle w:val="TAL"/>
              <w:rPr>
                <w:lang w:val="en-US"/>
              </w:rPr>
            </w:pPr>
          </w:p>
        </w:tc>
        <w:tc>
          <w:tcPr>
            <w:tcW w:w="844" w:type="dxa"/>
          </w:tcPr>
          <w:p w14:paraId="517775BA" w14:textId="77777777" w:rsidR="00CD0594" w:rsidRPr="008C2B0F" w:rsidRDefault="00CD0594" w:rsidP="00F57A53">
            <w:pPr>
              <w:pStyle w:val="TAL"/>
              <w:rPr>
                <w:lang w:val="en-US"/>
              </w:rPr>
            </w:pPr>
            <w:r w:rsidRPr="008C2B0F">
              <w:rPr>
                <w:lang w:val="en-US"/>
              </w:rPr>
              <w:t>No</w:t>
            </w:r>
          </w:p>
        </w:tc>
      </w:tr>
      <w:tr w:rsidR="00CD0594" w:rsidRPr="008C2B0F" w14:paraId="6D635922" w14:textId="77777777" w:rsidTr="00F57A53">
        <w:trPr>
          <w:cantSplit/>
          <w:tblHeader/>
          <w:jc w:val="center"/>
        </w:trPr>
        <w:tc>
          <w:tcPr>
            <w:tcW w:w="2501" w:type="dxa"/>
          </w:tcPr>
          <w:p w14:paraId="78783514" w14:textId="77777777" w:rsidR="00CD0594" w:rsidRPr="008C2B0F" w:rsidRDefault="00CD0594" w:rsidP="00F57A53">
            <w:pPr>
              <w:pStyle w:val="TAL"/>
            </w:pPr>
            <w:r w:rsidRPr="008C2B0F">
              <w:t>Supported-Monitoring-Events</w:t>
            </w:r>
          </w:p>
        </w:tc>
        <w:tc>
          <w:tcPr>
            <w:tcW w:w="851" w:type="dxa"/>
          </w:tcPr>
          <w:p w14:paraId="36994351" w14:textId="77777777" w:rsidR="00CD0594" w:rsidRPr="008C2B0F" w:rsidRDefault="00CD0594" w:rsidP="00F57A53">
            <w:pPr>
              <w:pStyle w:val="TAL"/>
              <w:rPr>
                <w:lang w:val="en-US"/>
              </w:rPr>
            </w:pPr>
            <w:r w:rsidRPr="008C2B0F">
              <w:rPr>
                <w:lang w:val="en-US"/>
              </w:rPr>
              <w:t>3144</w:t>
            </w:r>
          </w:p>
        </w:tc>
        <w:tc>
          <w:tcPr>
            <w:tcW w:w="1071" w:type="dxa"/>
          </w:tcPr>
          <w:p w14:paraId="30B8486D" w14:textId="77777777" w:rsidR="00CD0594" w:rsidRPr="008C2B0F" w:rsidRDefault="00CD0594" w:rsidP="00F57A53">
            <w:pPr>
              <w:pStyle w:val="TAL"/>
              <w:rPr>
                <w:lang w:val="en-US"/>
              </w:rPr>
            </w:pPr>
            <w:r w:rsidRPr="008C2B0F">
              <w:rPr>
                <w:lang w:val="en-US"/>
              </w:rPr>
              <w:t>8.4.41</w:t>
            </w:r>
          </w:p>
        </w:tc>
        <w:tc>
          <w:tcPr>
            <w:tcW w:w="1440" w:type="dxa"/>
          </w:tcPr>
          <w:p w14:paraId="28BF5ACF" w14:textId="77777777" w:rsidR="00CD0594" w:rsidRPr="008C2B0F" w:rsidRDefault="00CD0594" w:rsidP="00F57A53">
            <w:pPr>
              <w:pStyle w:val="TAL"/>
              <w:rPr>
                <w:lang w:val="en-US"/>
              </w:rPr>
            </w:pPr>
            <w:r w:rsidRPr="008C2B0F">
              <w:rPr>
                <w:lang w:val="en-US"/>
              </w:rPr>
              <w:t>Unsigned64</w:t>
            </w:r>
          </w:p>
        </w:tc>
        <w:tc>
          <w:tcPr>
            <w:tcW w:w="639" w:type="dxa"/>
          </w:tcPr>
          <w:p w14:paraId="500B8F8A"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68E80E4" w14:textId="77777777" w:rsidR="00CD0594" w:rsidRPr="008C2B0F" w:rsidRDefault="00CD0594" w:rsidP="00F57A53">
            <w:pPr>
              <w:pStyle w:val="TAL"/>
              <w:rPr>
                <w:lang w:val="en-US"/>
              </w:rPr>
            </w:pPr>
          </w:p>
        </w:tc>
        <w:tc>
          <w:tcPr>
            <w:tcW w:w="1032" w:type="dxa"/>
          </w:tcPr>
          <w:p w14:paraId="03F389EB" w14:textId="77777777" w:rsidR="00CD0594" w:rsidRPr="008C2B0F" w:rsidRDefault="00CD0594" w:rsidP="00F57A53">
            <w:pPr>
              <w:pStyle w:val="TAL"/>
              <w:rPr>
                <w:lang w:val="en-US"/>
              </w:rPr>
            </w:pPr>
          </w:p>
        </w:tc>
        <w:tc>
          <w:tcPr>
            <w:tcW w:w="774" w:type="dxa"/>
          </w:tcPr>
          <w:p w14:paraId="30FE9CBE" w14:textId="77777777" w:rsidR="00CD0594" w:rsidRPr="008C2B0F" w:rsidRDefault="00CD0594" w:rsidP="00F57A53">
            <w:pPr>
              <w:pStyle w:val="TAL"/>
              <w:rPr>
                <w:lang w:val="en-US"/>
              </w:rPr>
            </w:pPr>
          </w:p>
        </w:tc>
        <w:tc>
          <w:tcPr>
            <w:tcW w:w="844" w:type="dxa"/>
          </w:tcPr>
          <w:p w14:paraId="32CFEA7C" w14:textId="77777777" w:rsidR="00CD0594" w:rsidRPr="008C2B0F" w:rsidRDefault="00CD0594" w:rsidP="00F57A53">
            <w:pPr>
              <w:pStyle w:val="TAL"/>
              <w:rPr>
                <w:lang w:val="en-US"/>
              </w:rPr>
            </w:pPr>
            <w:r w:rsidRPr="008C2B0F">
              <w:rPr>
                <w:lang w:val="en-US"/>
              </w:rPr>
              <w:t>No</w:t>
            </w:r>
          </w:p>
        </w:tc>
      </w:tr>
      <w:tr w:rsidR="00CD0594" w:rsidRPr="008C2B0F" w14:paraId="05656E89" w14:textId="77777777" w:rsidTr="00F57A53">
        <w:trPr>
          <w:cantSplit/>
          <w:tblHeader/>
          <w:jc w:val="center"/>
        </w:trPr>
        <w:tc>
          <w:tcPr>
            <w:tcW w:w="2501" w:type="dxa"/>
          </w:tcPr>
          <w:p w14:paraId="175F4F23" w14:textId="77777777" w:rsidR="00CD0594" w:rsidRPr="008C2B0F" w:rsidRDefault="00CD0594" w:rsidP="00F57A53">
            <w:pPr>
              <w:pStyle w:val="TAL"/>
              <w:rPr>
                <w:lang w:val="en-US"/>
              </w:rPr>
            </w:pPr>
            <w:r w:rsidRPr="008C2B0F">
              <w:rPr>
                <w:lang w:val="en-US"/>
              </w:rPr>
              <w:t>CIR-Flags</w:t>
            </w:r>
          </w:p>
        </w:tc>
        <w:tc>
          <w:tcPr>
            <w:tcW w:w="851" w:type="dxa"/>
          </w:tcPr>
          <w:p w14:paraId="3E6BA6D7" w14:textId="77777777" w:rsidR="00CD0594" w:rsidRPr="008C2B0F" w:rsidRDefault="00CD0594" w:rsidP="00F57A53">
            <w:pPr>
              <w:pStyle w:val="TAL"/>
              <w:rPr>
                <w:lang w:val="en-US"/>
              </w:rPr>
            </w:pPr>
            <w:r w:rsidRPr="008C2B0F">
              <w:rPr>
                <w:lang w:val="en-US"/>
              </w:rPr>
              <w:t>3145</w:t>
            </w:r>
          </w:p>
        </w:tc>
        <w:tc>
          <w:tcPr>
            <w:tcW w:w="1071" w:type="dxa"/>
          </w:tcPr>
          <w:p w14:paraId="42EC57A1" w14:textId="77777777" w:rsidR="00CD0594" w:rsidRPr="008C2B0F" w:rsidRDefault="00CD0594" w:rsidP="00F57A53">
            <w:pPr>
              <w:pStyle w:val="TAL"/>
              <w:rPr>
                <w:lang w:val="en-US"/>
              </w:rPr>
            </w:pPr>
            <w:r w:rsidRPr="008C2B0F">
              <w:rPr>
                <w:lang w:val="en-US"/>
              </w:rPr>
              <w:t>8.4.39</w:t>
            </w:r>
          </w:p>
        </w:tc>
        <w:tc>
          <w:tcPr>
            <w:tcW w:w="1440" w:type="dxa"/>
          </w:tcPr>
          <w:p w14:paraId="7FEA86F0" w14:textId="77777777" w:rsidR="00CD0594" w:rsidRPr="008C2B0F" w:rsidRDefault="00CD0594" w:rsidP="00F57A53">
            <w:pPr>
              <w:pStyle w:val="TAL"/>
              <w:rPr>
                <w:lang w:val="en-US"/>
              </w:rPr>
            </w:pPr>
            <w:r w:rsidRPr="008C2B0F">
              <w:rPr>
                <w:lang w:val="en-US"/>
              </w:rPr>
              <w:t>Unsigned32</w:t>
            </w:r>
          </w:p>
        </w:tc>
        <w:tc>
          <w:tcPr>
            <w:tcW w:w="639" w:type="dxa"/>
          </w:tcPr>
          <w:p w14:paraId="6347A204"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4E1F64F8" w14:textId="77777777" w:rsidR="00CD0594" w:rsidRPr="008C2B0F" w:rsidRDefault="00CD0594" w:rsidP="00F57A53">
            <w:pPr>
              <w:pStyle w:val="TAL"/>
              <w:rPr>
                <w:lang w:val="en-US"/>
              </w:rPr>
            </w:pPr>
          </w:p>
        </w:tc>
        <w:tc>
          <w:tcPr>
            <w:tcW w:w="1032" w:type="dxa"/>
          </w:tcPr>
          <w:p w14:paraId="25715F0E" w14:textId="77777777" w:rsidR="00CD0594" w:rsidRPr="008C2B0F" w:rsidRDefault="00CD0594" w:rsidP="00F57A53">
            <w:pPr>
              <w:pStyle w:val="TAL"/>
              <w:rPr>
                <w:lang w:val="en-US"/>
              </w:rPr>
            </w:pPr>
          </w:p>
        </w:tc>
        <w:tc>
          <w:tcPr>
            <w:tcW w:w="774" w:type="dxa"/>
          </w:tcPr>
          <w:p w14:paraId="09585137" w14:textId="77777777" w:rsidR="00CD0594" w:rsidRPr="008C2B0F" w:rsidRDefault="00CD0594" w:rsidP="00F57A53">
            <w:pPr>
              <w:pStyle w:val="TAL"/>
              <w:rPr>
                <w:lang w:val="en-US"/>
              </w:rPr>
            </w:pPr>
          </w:p>
        </w:tc>
        <w:tc>
          <w:tcPr>
            <w:tcW w:w="844" w:type="dxa"/>
          </w:tcPr>
          <w:p w14:paraId="1C305624" w14:textId="77777777" w:rsidR="00CD0594" w:rsidRPr="008C2B0F" w:rsidRDefault="00CD0594" w:rsidP="00F57A53">
            <w:pPr>
              <w:pStyle w:val="TAL"/>
              <w:rPr>
                <w:lang w:val="en-US"/>
              </w:rPr>
            </w:pPr>
            <w:r w:rsidRPr="008C2B0F">
              <w:rPr>
                <w:lang w:val="en-US"/>
              </w:rPr>
              <w:t>No</w:t>
            </w:r>
          </w:p>
        </w:tc>
      </w:tr>
      <w:tr w:rsidR="00CD0594" w:rsidRPr="008C2B0F" w14:paraId="3B8FFE28" w14:textId="77777777" w:rsidTr="00F57A53">
        <w:trPr>
          <w:cantSplit/>
          <w:tblHeader/>
          <w:jc w:val="center"/>
        </w:trPr>
        <w:tc>
          <w:tcPr>
            <w:tcW w:w="2501" w:type="dxa"/>
          </w:tcPr>
          <w:p w14:paraId="1F4E2DE0" w14:textId="77777777" w:rsidR="00CD0594" w:rsidRPr="008C2B0F" w:rsidRDefault="00CD0594" w:rsidP="00F57A53">
            <w:pPr>
              <w:pStyle w:val="TAL"/>
              <w:rPr>
                <w:lang w:val="en-US"/>
              </w:rPr>
            </w:pPr>
            <w:r w:rsidRPr="008C2B0F">
              <w:rPr>
                <w:rFonts w:cs="Arial"/>
                <w:szCs w:val="18"/>
              </w:rPr>
              <w:t>Service-Result</w:t>
            </w:r>
          </w:p>
        </w:tc>
        <w:tc>
          <w:tcPr>
            <w:tcW w:w="851" w:type="dxa"/>
          </w:tcPr>
          <w:p w14:paraId="1542B562" w14:textId="77777777" w:rsidR="00CD0594" w:rsidRPr="008C2B0F" w:rsidRDefault="00CD0594" w:rsidP="00F57A53">
            <w:pPr>
              <w:pStyle w:val="TAL"/>
              <w:rPr>
                <w:lang w:val="en-US"/>
              </w:rPr>
            </w:pPr>
            <w:r w:rsidRPr="008C2B0F">
              <w:rPr>
                <w:noProof/>
              </w:rPr>
              <w:t>3146</w:t>
            </w:r>
          </w:p>
        </w:tc>
        <w:tc>
          <w:tcPr>
            <w:tcW w:w="1071" w:type="dxa"/>
          </w:tcPr>
          <w:p w14:paraId="3B351D42" w14:textId="77777777" w:rsidR="00CD0594" w:rsidRPr="008C2B0F" w:rsidRDefault="00CD0594" w:rsidP="00F57A53">
            <w:pPr>
              <w:pStyle w:val="TAL"/>
              <w:rPr>
                <w:lang w:val="en-US"/>
              </w:rPr>
            </w:pPr>
            <w:r w:rsidRPr="008C2B0F">
              <w:rPr>
                <w:lang w:val="en-US"/>
              </w:rPr>
              <w:t>8.4.37</w:t>
            </w:r>
          </w:p>
        </w:tc>
        <w:tc>
          <w:tcPr>
            <w:tcW w:w="1440" w:type="dxa"/>
          </w:tcPr>
          <w:p w14:paraId="7FB050B4" w14:textId="77777777" w:rsidR="00CD0594" w:rsidRPr="008C2B0F" w:rsidRDefault="00CD0594" w:rsidP="00F57A53">
            <w:pPr>
              <w:pStyle w:val="TAL"/>
              <w:rPr>
                <w:lang w:val="en-US"/>
              </w:rPr>
            </w:pPr>
            <w:r w:rsidRPr="008C2B0F">
              <w:t>Grouped</w:t>
            </w:r>
          </w:p>
        </w:tc>
        <w:tc>
          <w:tcPr>
            <w:tcW w:w="639" w:type="dxa"/>
          </w:tcPr>
          <w:p w14:paraId="2A150087"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02C20DB1" w14:textId="77777777" w:rsidR="00CD0594" w:rsidRPr="008C2B0F" w:rsidRDefault="00CD0594" w:rsidP="00F57A53">
            <w:pPr>
              <w:pStyle w:val="TAL"/>
              <w:rPr>
                <w:lang w:val="en-US"/>
              </w:rPr>
            </w:pPr>
          </w:p>
        </w:tc>
        <w:tc>
          <w:tcPr>
            <w:tcW w:w="1032" w:type="dxa"/>
          </w:tcPr>
          <w:p w14:paraId="69940030" w14:textId="77777777" w:rsidR="00CD0594" w:rsidRPr="008C2B0F" w:rsidRDefault="00CD0594" w:rsidP="00F57A53">
            <w:pPr>
              <w:pStyle w:val="TAL"/>
              <w:rPr>
                <w:lang w:val="en-US"/>
              </w:rPr>
            </w:pPr>
          </w:p>
        </w:tc>
        <w:tc>
          <w:tcPr>
            <w:tcW w:w="774" w:type="dxa"/>
          </w:tcPr>
          <w:p w14:paraId="6DD816D1" w14:textId="77777777" w:rsidR="00CD0594" w:rsidRPr="008C2B0F" w:rsidRDefault="00CD0594" w:rsidP="00F57A53">
            <w:pPr>
              <w:pStyle w:val="TAL"/>
              <w:rPr>
                <w:lang w:val="en-US"/>
              </w:rPr>
            </w:pPr>
          </w:p>
        </w:tc>
        <w:tc>
          <w:tcPr>
            <w:tcW w:w="844" w:type="dxa"/>
          </w:tcPr>
          <w:p w14:paraId="15F0378E" w14:textId="77777777" w:rsidR="00CD0594" w:rsidRPr="008C2B0F" w:rsidRDefault="00CD0594" w:rsidP="00F57A53">
            <w:pPr>
              <w:pStyle w:val="TAL"/>
              <w:rPr>
                <w:lang w:val="en-US"/>
              </w:rPr>
            </w:pPr>
            <w:r w:rsidRPr="008C2B0F">
              <w:rPr>
                <w:lang w:val="en-US"/>
              </w:rPr>
              <w:t>No</w:t>
            </w:r>
          </w:p>
        </w:tc>
      </w:tr>
      <w:tr w:rsidR="00CD0594" w:rsidRPr="008C2B0F" w14:paraId="3B16A0DC" w14:textId="77777777" w:rsidTr="00F57A53">
        <w:trPr>
          <w:cantSplit/>
          <w:tblHeader/>
          <w:jc w:val="center"/>
        </w:trPr>
        <w:tc>
          <w:tcPr>
            <w:tcW w:w="2501" w:type="dxa"/>
          </w:tcPr>
          <w:p w14:paraId="1E160785" w14:textId="77777777" w:rsidR="00CD0594" w:rsidRPr="008C2B0F" w:rsidRDefault="00CD0594" w:rsidP="00F57A53">
            <w:pPr>
              <w:pStyle w:val="TAL"/>
              <w:rPr>
                <w:lang w:val="en-US"/>
              </w:rPr>
            </w:pPr>
            <w:r w:rsidRPr="008C2B0F">
              <w:rPr>
                <w:rFonts w:cs="Arial"/>
                <w:szCs w:val="18"/>
              </w:rPr>
              <w:t>Service-Result-Code</w:t>
            </w:r>
          </w:p>
        </w:tc>
        <w:tc>
          <w:tcPr>
            <w:tcW w:w="851" w:type="dxa"/>
          </w:tcPr>
          <w:p w14:paraId="4E2B3BA1" w14:textId="77777777" w:rsidR="00CD0594" w:rsidRPr="008C2B0F" w:rsidRDefault="00CD0594" w:rsidP="00F57A53">
            <w:pPr>
              <w:pStyle w:val="TAL"/>
              <w:rPr>
                <w:lang w:val="en-US"/>
              </w:rPr>
            </w:pPr>
            <w:r w:rsidRPr="008C2B0F">
              <w:rPr>
                <w:noProof/>
              </w:rPr>
              <w:t>3147</w:t>
            </w:r>
          </w:p>
        </w:tc>
        <w:tc>
          <w:tcPr>
            <w:tcW w:w="1071" w:type="dxa"/>
          </w:tcPr>
          <w:p w14:paraId="6B9B5FCF" w14:textId="77777777" w:rsidR="00CD0594" w:rsidRPr="008C2B0F" w:rsidRDefault="00CD0594" w:rsidP="00F57A53">
            <w:pPr>
              <w:pStyle w:val="TAL"/>
              <w:rPr>
                <w:lang w:val="en-US"/>
              </w:rPr>
            </w:pPr>
            <w:r w:rsidRPr="008C2B0F">
              <w:rPr>
                <w:lang w:val="en-US"/>
              </w:rPr>
              <w:t>8.4.38</w:t>
            </w:r>
          </w:p>
        </w:tc>
        <w:tc>
          <w:tcPr>
            <w:tcW w:w="1440" w:type="dxa"/>
          </w:tcPr>
          <w:p w14:paraId="42B77D9D" w14:textId="77777777" w:rsidR="00CD0594" w:rsidRPr="008C2B0F" w:rsidRDefault="00CD0594" w:rsidP="00F57A53">
            <w:pPr>
              <w:pStyle w:val="TAL"/>
              <w:rPr>
                <w:lang w:val="en-US"/>
              </w:rPr>
            </w:pPr>
            <w:r w:rsidRPr="008C2B0F">
              <w:t>Unsigned32</w:t>
            </w:r>
          </w:p>
        </w:tc>
        <w:tc>
          <w:tcPr>
            <w:tcW w:w="639" w:type="dxa"/>
          </w:tcPr>
          <w:p w14:paraId="145ABBCA"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77E3005B" w14:textId="77777777" w:rsidR="00CD0594" w:rsidRPr="008C2B0F" w:rsidRDefault="00CD0594" w:rsidP="00F57A53">
            <w:pPr>
              <w:pStyle w:val="TAL"/>
              <w:rPr>
                <w:lang w:val="en-US"/>
              </w:rPr>
            </w:pPr>
          </w:p>
        </w:tc>
        <w:tc>
          <w:tcPr>
            <w:tcW w:w="1032" w:type="dxa"/>
          </w:tcPr>
          <w:p w14:paraId="5A91AA4E" w14:textId="77777777" w:rsidR="00CD0594" w:rsidRPr="008C2B0F" w:rsidRDefault="00CD0594" w:rsidP="00F57A53">
            <w:pPr>
              <w:pStyle w:val="TAL"/>
              <w:rPr>
                <w:lang w:val="en-US"/>
              </w:rPr>
            </w:pPr>
          </w:p>
        </w:tc>
        <w:tc>
          <w:tcPr>
            <w:tcW w:w="774" w:type="dxa"/>
          </w:tcPr>
          <w:p w14:paraId="213F46EF" w14:textId="77777777" w:rsidR="00CD0594" w:rsidRPr="008C2B0F" w:rsidRDefault="00CD0594" w:rsidP="00F57A53">
            <w:pPr>
              <w:pStyle w:val="TAL"/>
              <w:rPr>
                <w:lang w:val="en-US"/>
              </w:rPr>
            </w:pPr>
          </w:p>
        </w:tc>
        <w:tc>
          <w:tcPr>
            <w:tcW w:w="844" w:type="dxa"/>
          </w:tcPr>
          <w:p w14:paraId="1390F513" w14:textId="77777777" w:rsidR="00CD0594" w:rsidRPr="008C2B0F" w:rsidRDefault="00CD0594" w:rsidP="00F57A53">
            <w:pPr>
              <w:pStyle w:val="TAL"/>
              <w:rPr>
                <w:lang w:val="en-US"/>
              </w:rPr>
            </w:pPr>
            <w:r w:rsidRPr="008C2B0F">
              <w:rPr>
                <w:lang w:val="en-US"/>
              </w:rPr>
              <w:t>No</w:t>
            </w:r>
          </w:p>
        </w:tc>
      </w:tr>
      <w:tr w:rsidR="00CD0594" w:rsidRPr="008C2B0F" w14:paraId="64E46D24" w14:textId="77777777" w:rsidTr="00F57A53">
        <w:trPr>
          <w:cantSplit/>
          <w:tblHeader/>
          <w:jc w:val="center"/>
        </w:trPr>
        <w:tc>
          <w:tcPr>
            <w:tcW w:w="2501" w:type="dxa"/>
            <w:vAlign w:val="bottom"/>
          </w:tcPr>
          <w:p w14:paraId="6E25F248" w14:textId="77777777" w:rsidR="00CD0594" w:rsidRPr="008C2B0F" w:rsidRDefault="00CD0594" w:rsidP="00F57A53">
            <w:pPr>
              <w:pStyle w:val="TAL"/>
            </w:pPr>
            <w:r w:rsidRPr="008C2B0F">
              <w:t>Reference-ID-Validity-Time</w:t>
            </w:r>
          </w:p>
        </w:tc>
        <w:tc>
          <w:tcPr>
            <w:tcW w:w="851" w:type="dxa"/>
          </w:tcPr>
          <w:p w14:paraId="40CCB69B" w14:textId="77777777" w:rsidR="00CD0594" w:rsidRPr="008C2B0F" w:rsidRDefault="00CD0594" w:rsidP="00F57A53">
            <w:pPr>
              <w:pStyle w:val="TAL"/>
              <w:rPr>
                <w:noProof/>
              </w:rPr>
            </w:pPr>
            <w:r w:rsidRPr="008C2B0F">
              <w:rPr>
                <w:noProof/>
              </w:rPr>
              <w:t>3148</w:t>
            </w:r>
          </w:p>
        </w:tc>
        <w:tc>
          <w:tcPr>
            <w:tcW w:w="1071" w:type="dxa"/>
          </w:tcPr>
          <w:p w14:paraId="08863B4B" w14:textId="77777777" w:rsidR="00CD0594" w:rsidRPr="008C2B0F" w:rsidRDefault="00CD0594" w:rsidP="00F57A53">
            <w:pPr>
              <w:pStyle w:val="TAL"/>
              <w:rPr>
                <w:lang w:val="sv-SE"/>
              </w:rPr>
            </w:pPr>
            <w:r w:rsidRPr="008C2B0F">
              <w:rPr>
                <w:lang w:val="sv-SE"/>
              </w:rPr>
              <w:t>8.4.42</w:t>
            </w:r>
          </w:p>
        </w:tc>
        <w:tc>
          <w:tcPr>
            <w:tcW w:w="1440" w:type="dxa"/>
          </w:tcPr>
          <w:p w14:paraId="209D5DB3" w14:textId="77777777" w:rsidR="00CD0594" w:rsidRPr="008C2B0F" w:rsidRDefault="00CD0594" w:rsidP="00F57A53">
            <w:pPr>
              <w:pStyle w:val="TAL"/>
            </w:pPr>
            <w:r w:rsidRPr="008C2B0F">
              <w:t>Time</w:t>
            </w:r>
          </w:p>
        </w:tc>
        <w:tc>
          <w:tcPr>
            <w:tcW w:w="639" w:type="dxa"/>
          </w:tcPr>
          <w:p w14:paraId="5020715F" w14:textId="77777777" w:rsidR="00CD0594" w:rsidRPr="008C2B0F" w:rsidRDefault="00CD0594" w:rsidP="00F57A53">
            <w:pPr>
              <w:pStyle w:val="TAL"/>
              <w:rPr>
                <w:lang w:val="de-DE"/>
              </w:rPr>
            </w:pPr>
            <w:proofErr w:type="gramStart"/>
            <w:r w:rsidRPr="008C2B0F">
              <w:rPr>
                <w:lang w:val="de-DE"/>
              </w:rPr>
              <w:t>M,</w:t>
            </w:r>
            <w:r w:rsidRPr="008C2B0F">
              <w:t>V</w:t>
            </w:r>
            <w:proofErr w:type="gramEnd"/>
          </w:p>
        </w:tc>
        <w:tc>
          <w:tcPr>
            <w:tcW w:w="545" w:type="dxa"/>
          </w:tcPr>
          <w:p w14:paraId="07AA1F15" w14:textId="77777777" w:rsidR="00CD0594" w:rsidRPr="008C2B0F" w:rsidRDefault="00CD0594" w:rsidP="00F57A53">
            <w:pPr>
              <w:pStyle w:val="TAL"/>
              <w:rPr>
                <w:lang w:val="en-US"/>
              </w:rPr>
            </w:pPr>
          </w:p>
        </w:tc>
        <w:tc>
          <w:tcPr>
            <w:tcW w:w="1032" w:type="dxa"/>
          </w:tcPr>
          <w:p w14:paraId="24772CBE" w14:textId="77777777" w:rsidR="00CD0594" w:rsidRPr="008C2B0F" w:rsidRDefault="00CD0594" w:rsidP="00F57A53">
            <w:pPr>
              <w:pStyle w:val="TAL"/>
              <w:rPr>
                <w:lang w:val="en-US"/>
              </w:rPr>
            </w:pPr>
          </w:p>
        </w:tc>
        <w:tc>
          <w:tcPr>
            <w:tcW w:w="774" w:type="dxa"/>
          </w:tcPr>
          <w:p w14:paraId="0AFC2CC6" w14:textId="77777777" w:rsidR="00CD0594" w:rsidRPr="008C2B0F" w:rsidRDefault="00CD0594" w:rsidP="00F57A53">
            <w:pPr>
              <w:pStyle w:val="TAL"/>
              <w:rPr>
                <w:lang w:val="en-US"/>
              </w:rPr>
            </w:pPr>
          </w:p>
        </w:tc>
        <w:tc>
          <w:tcPr>
            <w:tcW w:w="844" w:type="dxa"/>
          </w:tcPr>
          <w:p w14:paraId="074E60CE" w14:textId="77777777" w:rsidR="00CD0594" w:rsidRPr="008C2B0F" w:rsidRDefault="00CD0594" w:rsidP="00F57A53">
            <w:pPr>
              <w:pStyle w:val="TAL"/>
            </w:pPr>
            <w:r w:rsidRPr="008C2B0F">
              <w:t>No</w:t>
            </w:r>
          </w:p>
        </w:tc>
      </w:tr>
      <w:tr w:rsidR="00CD0594" w:rsidRPr="008C2B0F" w14:paraId="1581204E" w14:textId="77777777" w:rsidTr="00F57A53">
        <w:trPr>
          <w:cantSplit/>
          <w:tblHeader/>
          <w:jc w:val="center"/>
        </w:trPr>
        <w:tc>
          <w:tcPr>
            <w:tcW w:w="2501" w:type="dxa"/>
            <w:vAlign w:val="bottom"/>
          </w:tcPr>
          <w:p w14:paraId="2A3BE1A9" w14:textId="77777777" w:rsidR="00CD0594" w:rsidRPr="008C2B0F" w:rsidRDefault="00CD0594" w:rsidP="00F57A53">
            <w:pPr>
              <w:pStyle w:val="TAL"/>
            </w:pPr>
            <w:r w:rsidRPr="008C2B0F">
              <w:t>Event-Handling</w:t>
            </w:r>
          </w:p>
        </w:tc>
        <w:tc>
          <w:tcPr>
            <w:tcW w:w="851" w:type="dxa"/>
          </w:tcPr>
          <w:p w14:paraId="564CD33B" w14:textId="77777777" w:rsidR="00CD0594" w:rsidRPr="008C2B0F" w:rsidRDefault="00CD0594" w:rsidP="00F57A53">
            <w:pPr>
              <w:pStyle w:val="TAL"/>
              <w:rPr>
                <w:noProof/>
              </w:rPr>
            </w:pPr>
            <w:r w:rsidRPr="008C2B0F">
              <w:rPr>
                <w:noProof/>
              </w:rPr>
              <w:t>3149</w:t>
            </w:r>
          </w:p>
        </w:tc>
        <w:tc>
          <w:tcPr>
            <w:tcW w:w="1071" w:type="dxa"/>
          </w:tcPr>
          <w:p w14:paraId="5C50592C" w14:textId="77777777" w:rsidR="00CD0594" w:rsidRPr="008C2B0F" w:rsidRDefault="00CD0594" w:rsidP="00F57A53">
            <w:pPr>
              <w:pStyle w:val="TAL"/>
              <w:rPr>
                <w:lang w:val="sv-SE"/>
              </w:rPr>
            </w:pPr>
            <w:r w:rsidRPr="008C2B0F">
              <w:rPr>
                <w:lang w:val="sv-SE"/>
              </w:rPr>
              <w:t>8.4.43</w:t>
            </w:r>
          </w:p>
        </w:tc>
        <w:tc>
          <w:tcPr>
            <w:tcW w:w="1440" w:type="dxa"/>
          </w:tcPr>
          <w:p w14:paraId="1179C58E" w14:textId="77777777" w:rsidR="00CD0594" w:rsidRPr="008C2B0F" w:rsidRDefault="00CD0594" w:rsidP="00F57A53">
            <w:pPr>
              <w:pStyle w:val="TAL"/>
            </w:pPr>
            <w:r w:rsidRPr="008C2B0F">
              <w:rPr>
                <w:lang w:val="en-US"/>
              </w:rPr>
              <w:t>Unsigned32</w:t>
            </w:r>
          </w:p>
        </w:tc>
        <w:tc>
          <w:tcPr>
            <w:tcW w:w="639" w:type="dxa"/>
          </w:tcPr>
          <w:p w14:paraId="079C8087" w14:textId="77777777" w:rsidR="00CD0594" w:rsidRPr="008C2B0F" w:rsidRDefault="00CD0594" w:rsidP="00F57A53">
            <w:pPr>
              <w:pStyle w:val="TAL"/>
              <w:rPr>
                <w:lang w:val="de-DE"/>
              </w:rPr>
            </w:pPr>
            <w:proofErr w:type="gramStart"/>
            <w:r w:rsidRPr="008C2B0F">
              <w:rPr>
                <w:lang w:val="de-DE"/>
              </w:rPr>
              <w:t>M,</w:t>
            </w:r>
            <w:r w:rsidRPr="008C2B0F">
              <w:t>V</w:t>
            </w:r>
            <w:proofErr w:type="gramEnd"/>
          </w:p>
        </w:tc>
        <w:tc>
          <w:tcPr>
            <w:tcW w:w="545" w:type="dxa"/>
          </w:tcPr>
          <w:p w14:paraId="19FB6767" w14:textId="77777777" w:rsidR="00CD0594" w:rsidRPr="008C2B0F" w:rsidRDefault="00CD0594" w:rsidP="00F57A53">
            <w:pPr>
              <w:pStyle w:val="TAL"/>
              <w:rPr>
                <w:lang w:val="en-US"/>
              </w:rPr>
            </w:pPr>
          </w:p>
        </w:tc>
        <w:tc>
          <w:tcPr>
            <w:tcW w:w="1032" w:type="dxa"/>
          </w:tcPr>
          <w:p w14:paraId="5CBAA246" w14:textId="77777777" w:rsidR="00CD0594" w:rsidRPr="008C2B0F" w:rsidRDefault="00CD0594" w:rsidP="00F57A53">
            <w:pPr>
              <w:pStyle w:val="TAL"/>
              <w:rPr>
                <w:lang w:val="en-US"/>
              </w:rPr>
            </w:pPr>
          </w:p>
        </w:tc>
        <w:tc>
          <w:tcPr>
            <w:tcW w:w="774" w:type="dxa"/>
          </w:tcPr>
          <w:p w14:paraId="7EF038AF" w14:textId="77777777" w:rsidR="00CD0594" w:rsidRPr="008C2B0F" w:rsidRDefault="00CD0594" w:rsidP="00F57A53">
            <w:pPr>
              <w:pStyle w:val="TAL"/>
              <w:rPr>
                <w:lang w:val="en-US"/>
              </w:rPr>
            </w:pPr>
          </w:p>
        </w:tc>
        <w:tc>
          <w:tcPr>
            <w:tcW w:w="844" w:type="dxa"/>
          </w:tcPr>
          <w:p w14:paraId="60BB88EF" w14:textId="77777777" w:rsidR="00CD0594" w:rsidRPr="008C2B0F" w:rsidRDefault="00CD0594" w:rsidP="00F57A53">
            <w:pPr>
              <w:pStyle w:val="TAL"/>
            </w:pPr>
            <w:r w:rsidRPr="008C2B0F">
              <w:t>No</w:t>
            </w:r>
          </w:p>
        </w:tc>
      </w:tr>
      <w:tr w:rsidR="00CD0594" w:rsidRPr="008C2B0F" w14:paraId="2CBC97AF" w14:textId="77777777" w:rsidTr="00F57A53">
        <w:trPr>
          <w:cantSplit/>
          <w:tblHeader/>
          <w:jc w:val="center"/>
        </w:trPr>
        <w:tc>
          <w:tcPr>
            <w:tcW w:w="2501" w:type="dxa"/>
            <w:vAlign w:val="bottom"/>
          </w:tcPr>
          <w:p w14:paraId="15C0FDE5" w14:textId="77777777" w:rsidR="00CD0594" w:rsidRPr="008C2B0F" w:rsidRDefault="00CD0594" w:rsidP="00F57A53">
            <w:pPr>
              <w:pStyle w:val="TAL"/>
            </w:pPr>
            <w:r w:rsidRPr="008C2B0F">
              <w:rPr>
                <w:lang w:val="en-US"/>
              </w:rPr>
              <w:t>NIDD-Authorization-Request</w:t>
            </w:r>
          </w:p>
        </w:tc>
        <w:tc>
          <w:tcPr>
            <w:tcW w:w="851" w:type="dxa"/>
          </w:tcPr>
          <w:p w14:paraId="27D8FE74" w14:textId="77777777" w:rsidR="00CD0594" w:rsidRPr="008C2B0F" w:rsidRDefault="00CD0594" w:rsidP="00F57A53">
            <w:pPr>
              <w:pStyle w:val="TAL"/>
              <w:rPr>
                <w:noProof/>
              </w:rPr>
            </w:pPr>
            <w:r w:rsidRPr="008C2B0F">
              <w:rPr>
                <w:noProof/>
              </w:rPr>
              <w:t>3150</w:t>
            </w:r>
          </w:p>
        </w:tc>
        <w:tc>
          <w:tcPr>
            <w:tcW w:w="1071" w:type="dxa"/>
          </w:tcPr>
          <w:p w14:paraId="4AA66DD3" w14:textId="77777777" w:rsidR="00CD0594" w:rsidRPr="008C2B0F" w:rsidRDefault="00CD0594" w:rsidP="00F57A53">
            <w:pPr>
              <w:pStyle w:val="TAL"/>
              <w:rPr>
                <w:lang w:val="sv-SE"/>
              </w:rPr>
            </w:pPr>
            <w:r w:rsidRPr="008C2B0F">
              <w:rPr>
                <w:lang w:val="sv-SE"/>
              </w:rPr>
              <w:t>8.4.44</w:t>
            </w:r>
          </w:p>
        </w:tc>
        <w:tc>
          <w:tcPr>
            <w:tcW w:w="1440" w:type="dxa"/>
          </w:tcPr>
          <w:p w14:paraId="6DD00EA4" w14:textId="77777777" w:rsidR="00CD0594" w:rsidRPr="008C2B0F" w:rsidRDefault="00CD0594" w:rsidP="00F57A53">
            <w:pPr>
              <w:pStyle w:val="TAL"/>
            </w:pPr>
            <w:r w:rsidRPr="008C2B0F">
              <w:rPr>
                <w:lang w:val="en-US"/>
              </w:rPr>
              <w:t>Grouped</w:t>
            </w:r>
          </w:p>
        </w:tc>
        <w:tc>
          <w:tcPr>
            <w:tcW w:w="639" w:type="dxa"/>
          </w:tcPr>
          <w:p w14:paraId="61CEA55C" w14:textId="77777777" w:rsidR="00CD0594" w:rsidRPr="008C2B0F" w:rsidRDefault="00CD0594" w:rsidP="00F57A53">
            <w:pPr>
              <w:pStyle w:val="TAL"/>
              <w:rPr>
                <w:lang w:val="de-DE"/>
              </w:rPr>
            </w:pPr>
            <w:proofErr w:type="gramStart"/>
            <w:r w:rsidRPr="008C2B0F">
              <w:rPr>
                <w:lang w:val="en-US"/>
              </w:rPr>
              <w:t>M,V</w:t>
            </w:r>
            <w:proofErr w:type="gramEnd"/>
          </w:p>
        </w:tc>
        <w:tc>
          <w:tcPr>
            <w:tcW w:w="545" w:type="dxa"/>
          </w:tcPr>
          <w:p w14:paraId="4FAA96F5" w14:textId="77777777" w:rsidR="00CD0594" w:rsidRPr="008C2B0F" w:rsidRDefault="00CD0594" w:rsidP="00F57A53">
            <w:pPr>
              <w:pStyle w:val="TAL"/>
              <w:rPr>
                <w:lang w:val="en-US"/>
              </w:rPr>
            </w:pPr>
          </w:p>
        </w:tc>
        <w:tc>
          <w:tcPr>
            <w:tcW w:w="1032" w:type="dxa"/>
          </w:tcPr>
          <w:p w14:paraId="5E6E1B5B" w14:textId="77777777" w:rsidR="00CD0594" w:rsidRPr="008C2B0F" w:rsidRDefault="00CD0594" w:rsidP="00F57A53">
            <w:pPr>
              <w:pStyle w:val="TAL"/>
              <w:rPr>
                <w:lang w:val="en-US"/>
              </w:rPr>
            </w:pPr>
          </w:p>
        </w:tc>
        <w:tc>
          <w:tcPr>
            <w:tcW w:w="774" w:type="dxa"/>
          </w:tcPr>
          <w:p w14:paraId="411C508B" w14:textId="77777777" w:rsidR="00CD0594" w:rsidRPr="008C2B0F" w:rsidRDefault="00CD0594" w:rsidP="00F57A53">
            <w:pPr>
              <w:pStyle w:val="TAL"/>
              <w:rPr>
                <w:lang w:val="en-US"/>
              </w:rPr>
            </w:pPr>
          </w:p>
        </w:tc>
        <w:tc>
          <w:tcPr>
            <w:tcW w:w="844" w:type="dxa"/>
          </w:tcPr>
          <w:p w14:paraId="764AC035" w14:textId="77777777" w:rsidR="00CD0594" w:rsidRPr="008C2B0F" w:rsidRDefault="00CD0594" w:rsidP="00F57A53">
            <w:pPr>
              <w:pStyle w:val="TAL"/>
            </w:pPr>
            <w:r w:rsidRPr="008C2B0F">
              <w:rPr>
                <w:lang w:val="en-US"/>
              </w:rPr>
              <w:t>No</w:t>
            </w:r>
          </w:p>
        </w:tc>
      </w:tr>
      <w:tr w:rsidR="00CD0594" w:rsidRPr="008C2B0F" w14:paraId="49CE5530" w14:textId="77777777" w:rsidTr="00F57A53">
        <w:trPr>
          <w:cantSplit/>
          <w:tblHeader/>
          <w:jc w:val="center"/>
        </w:trPr>
        <w:tc>
          <w:tcPr>
            <w:tcW w:w="2501" w:type="dxa"/>
            <w:vAlign w:val="bottom"/>
          </w:tcPr>
          <w:p w14:paraId="5A13D3BD" w14:textId="77777777" w:rsidR="00CD0594" w:rsidRPr="008C2B0F" w:rsidRDefault="00CD0594" w:rsidP="00F57A53">
            <w:pPr>
              <w:pStyle w:val="TAL"/>
            </w:pPr>
            <w:r w:rsidRPr="008C2B0F">
              <w:rPr>
                <w:lang w:val="en-US"/>
              </w:rPr>
              <w:t>NIDD-Authorization-Response</w:t>
            </w:r>
          </w:p>
        </w:tc>
        <w:tc>
          <w:tcPr>
            <w:tcW w:w="851" w:type="dxa"/>
          </w:tcPr>
          <w:p w14:paraId="45AED838" w14:textId="77777777" w:rsidR="00CD0594" w:rsidRPr="008C2B0F" w:rsidRDefault="00CD0594" w:rsidP="00F57A53">
            <w:pPr>
              <w:pStyle w:val="TAL"/>
              <w:rPr>
                <w:noProof/>
              </w:rPr>
            </w:pPr>
            <w:r w:rsidRPr="008C2B0F">
              <w:rPr>
                <w:noProof/>
              </w:rPr>
              <w:t>3151</w:t>
            </w:r>
          </w:p>
        </w:tc>
        <w:tc>
          <w:tcPr>
            <w:tcW w:w="1071" w:type="dxa"/>
          </w:tcPr>
          <w:p w14:paraId="5FA9BF06" w14:textId="77777777" w:rsidR="00CD0594" w:rsidRPr="008C2B0F" w:rsidRDefault="00CD0594" w:rsidP="00F57A53">
            <w:pPr>
              <w:pStyle w:val="TAL"/>
              <w:rPr>
                <w:lang w:val="sv-SE"/>
              </w:rPr>
            </w:pPr>
            <w:r w:rsidRPr="008C2B0F">
              <w:rPr>
                <w:lang w:val="sv-SE"/>
              </w:rPr>
              <w:t>8.4.45</w:t>
            </w:r>
          </w:p>
        </w:tc>
        <w:tc>
          <w:tcPr>
            <w:tcW w:w="1440" w:type="dxa"/>
          </w:tcPr>
          <w:p w14:paraId="0E122B7D" w14:textId="77777777" w:rsidR="00CD0594" w:rsidRPr="008C2B0F" w:rsidRDefault="00CD0594" w:rsidP="00F57A53">
            <w:pPr>
              <w:pStyle w:val="TAL"/>
            </w:pPr>
            <w:r w:rsidRPr="008C2B0F">
              <w:rPr>
                <w:lang w:val="en-US"/>
              </w:rPr>
              <w:t>Grouped</w:t>
            </w:r>
          </w:p>
        </w:tc>
        <w:tc>
          <w:tcPr>
            <w:tcW w:w="639" w:type="dxa"/>
          </w:tcPr>
          <w:p w14:paraId="6A1B19DF" w14:textId="77777777" w:rsidR="00CD0594" w:rsidRPr="008C2B0F" w:rsidRDefault="00CD0594" w:rsidP="00F57A53">
            <w:pPr>
              <w:pStyle w:val="TAL"/>
              <w:rPr>
                <w:lang w:val="de-DE"/>
              </w:rPr>
            </w:pPr>
            <w:proofErr w:type="gramStart"/>
            <w:r w:rsidRPr="008C2B0F">
              <w:rPr>
                <w:lang w:val="en-US"/>
              </w:rPr>
              <w:t>M,V</w:t>
            </w:r>
            <w:proofErr w:type="gramEnd"/>
          </w:p>
        </w:tc>
        <w:tc>
          <w:tcPr>
            <w:tcW w:w="545" w:type="dxa"/>
          </w:tcPr>
          <w:p w14:paraId="2CBC7A72" w14:textId="77777777" w:rsidR="00CD0594" w:rsidRPr="008C2B0F" w:rsidRDefault="00CD0594" w:rsidP="00F57A53">
            <w:pPr>
              <w:pStyle w:val="TAL"/>
              <w:rPr>
                <w:lang w:val="en-US"/>
              </w:rPr>
            </w:pPr>
          </w:p>
        </w:tc>
        <w:tc>
          <w:tcPr>
            <w:tcW w:w="1032" w:type="dxa"/>
          </w:tcPr>
          <w:p w14:paraId="55B2399C" w14:textId="77777777" w:rsidR="00CD0594" w:rsidRPr="008C2B0F" w:rsidRDefault="00CD0594" w:rsidP="00F57A53">
            <w:pPr>
              <w:pStyle w:val="TAL"/>
              <w:rPr>
                <w:lang w:val="en-US"/>
              </w:rPr>
            </w:pPr>
          </w:p>
        </w:tc>
        <w:tc>
          <w:tcPr>
            <w:tcW w:w="774" w:type="dxa"/>
          </w:tcPr>
          <w:p w14:paraId="3158F97A" w14:textId="77777777" w:rsidR="00CD0594" w:rsidRPr="008C2B0F" w:rsidRDefault="00CD0594" w:rsidP="00F57A53">
            <w:pPr>
              <w:pStyle w:val="TAL"/>
              <w:rPr>
                <w:lang w:val="en-US"/>
              </w:rPr>
            </w:pPr>
          </w:p>
        </w:tc>
        <w:tc>
          <w:tcPr>
            <w:tcW w:w="844" w:type="dxa"/>
          </w:tcPr>
          <w:p w14:paraId="3D679510" w14:textId="77777777" w:rsidR="00CD0594" w:rsidRPr="008C2B0F" w:rsidRDefault="00CD0594" w:rsidP="00F57A53">
            <w:pPr>
              <w:pStyle w:val="TAL"/>
            </w:pPr>
            <w:r w:rsidRPr="008C2B0F">
              <w:rPr>
                <w:lang w:val="en-US"/>
              </w:rPr>
              <w:t>No</w:t>
            </w:r>
          </w:p>
        </w:tc>
      </w:tr>
      <w:tr w:rsidR="00CD0594" w:rsidRPr="008C2B0F" w14:paraId="5E7F4264" w14:textId="77777777" w:rsidTr="00F57A53">
        <w:trPr>
          <w:cantSplit/>
          <w:tblHeader/>
          <w:jc w:val="center"/>
        </w:trPr>
        <w:tc>
          <w:tcPr>
            <w:tcW w:w="2501" w:type="dxa"/>
            <w:vAlign w:val="bottom"/>
          </w:tcPr>
          <w:p w14:paraId="0BA6EC21" w14:textId="77777777" w:rsidR="00CD0594" w:rsidRPr="008C2B0F" w:rsidRDefault="00CD0594" w:rsidP="00F57A53">
            <w:pPr>
              <w:pStyle w:val="TAL"/>
            </w:pPr>
            <w:r w:rsidRPr="008C2B0F">
              <w:t>Service-Report</w:t>
            </w:r>
          </w:p>
        </w:tc>
        <w:tc>
          <w:tcPr>
            <w:tcW w:w="851" w:type="dxa"/>
          </w:tcPr>
          <w:p w14:paraId="1DBD71BA" w14:textId="77777777" w:rsidR="00CD0594" w:rsidRPr="008C2B0F" w:rsidRDefault="00CD0594" w:rsidP="00F57A53">
            <w:pPr>
              <w:pStyle w:val="TAL"/>
              <w:rPr>
                <w:noProof/>
              </w:rPr>
            </w:pPr>
            <w:r w:rsidRPr="008C2B0F">
              <w:rPr>
                <w:noProof/>
              </w:rPr>
              <w:t>3152</w:t>
            </w:r>
          </w:p>
        </w:tc>
        <w:tc>
          <w:tcPr>
            <w:tcW w:w="1071" w:type="dxa"/>
          </w:tcPr>
          <w:p w14:paraId="07C0A7D8" w14:textId="77777777" w:rsidR="00CD0594" w:rsidRPr="008C2B0F" w:rsidRDefault="00CD0594" w:rsidP="00F57A53">
            <w:pPr>
              <w:pStyle w:val="TAL"/>
              <w:rPr>
                <w:lang w:val="sv-SE"/>
              </w:rPr>
            </w:pPr>
            <w:r w:rsidRPr="008C2B0F">
              <w:rPr>
                <w:lang w:val="sv-SE"/>
              </w:rPr>
              <w:t>8.4.47</w:t>
            </w:r>
          </w:p>
        </w:tc>
        <w:tc>
          <w:tcPr>
            <w:tcW w:w="1440" w:type="dxa"/>
          </w:tcPr>
          <w:p w14:paraId="04F3B096" w14:textId="77777777" w:rsidR="00CD0594" w:rsidRPr="008C2B0F" w:rsidRDefault="00CD0594" w:rsidP="00F57A53">
            <w:pPr>
              <w:pStyle w:val="TAL"/>
            </w:pPr>
            <w:r w:rsidRPr="008C2B0F">
              <w:t>Grouped</w:t>
            </w:r>
          </w:p>
        </w:tc>
        <w:tc>
          <w:tcPr>
            <w:tcW w:w="639" w:type="dxa"/>
          </w:tcPr>
          <w:p w14:paraId="13CA16ED"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4ADE50EC" w14:textId="77777777" w:rsidR="00CD0594" w:rsidRPr="008C2B0F" w:rsidRDefault="00CD0594" w:rsidP="00F57A53">
            <w:pPr>
              <w:pStyle w:val="TAL"/>
              <w:rPr>
                <w:lang w:val="en-US"/>
              </w:rPr>
            </w:pPr>
          </w:p>
        </w:tc>
        <w:tc>
          <w:tcPr>
            <w:tcW w:w="1032" w:type="dxa"/>
          </w:tcPr>
          <w:p w14:paraId="4DD34ADF" w14:textId="77777777" w:rsidR="00CD0594" w:rsidRPr="008C2B0F" w:rsidRDefault="00CD0594" w:rsidP="00F57A53">
            <w:pPr>
              <w:pStyle w:val="TAL"/>
              <w:rPr>
                <w:lang w:val="en-US"/>
              </w:rPr>
            </w:pPr>
          </w:p>
        </w:tc>
        <w:tc>
          <w:tcPr>
            <w:tcW w:w="774" w:type="dxa"/>
          </w:tcPr>
          <w:p w14:paraId="3DEC1E62" w14:textId="77777777" w:rsidR="00CD0594" w:rsidRPr="008C2B0F" w:rsidRDefault="00CD0594" w:rsidP="00F57A53">
            <w:pPr>
              <w:pStyle w:val="TAL"/>
              <w:rPr>
                <w:lang w:val="en-US"/>
              </w:rPr>
            </w:pPr>
          </w:p>
        </w:tc>
        <w:tc>
          <w:tcPr>
            <w:tcW w:w="844" w:type="dxa"/>
          </w:tcPr>
          <w:p w14:paraId="2656797C" w14:textId="77777777" w:rsidR="00CD0594" w:rsidRPr="008C2B0F" w:rsidRDefault="00CD0594" w:rsidP="00F57A53">
            <w:pPr>
              <w:pStyle w:val="TAL"/>
            </w:pPr>
            <w:r w:rsidRPr="008C2B0F">
              <w:t>No</w:t>
            </w:r>
          </w:p>
        </w:tc>
      </w:tr>
      <w:tr w:rsidR="00CD0594" w:rsidRPr="008C2B0F" w14:paraId="26E8125A" w14:textId="77777777" w:rsidTr="00F57A53">
        <w:trPr>
          <w:cantSplit/>
          <w:tblHeader/>
          <w:jc w:val="center"/>
        </w:trPr>
        <w:tc>
          <w:tcPr>
            <w:tcW w:w="2501" w:type="dxa"/>
            <w:vAlign w:val="bottom"/>
          </w:tcPr>
          <w:p w14:paraId="5322E6F2" w14:textId="77777777" w:rsidR="00CD0594" w:rsidRPr="008C2B0F" w:rsidRDefault="00CD0594" w:rsidP="00F57A53">
            <w:pPr>
              <w:pStyle w:val="TAL"/>
            </w:pPr>
            <w:r w:rsidRPr="008C2B0F">
              <w:t>Node-Type</w:t>
            </w:r>
          </w:p>
        </w:tc>
        <w:tc>
          <w:tcPr>
            <w:tcW w:w="851" w:type="dxa"/>
          </w:tcPr>
          <w:p w14:paraId="7D02ABF9" w14:textId="77777777" w:rsidR="00CD0594" w:rsidRPr="008C2B0F" w:rsidRDefault="00CD0594" w:rsidP="00F57A53">
            <w:pPr>
              <w:pStyle w:val="TAL"/>
              <w:rPr>
                <w:noProof/>
              </w:rPr>
            </w:pPr>
            <w:r w:rsidRPr="008C2B0F">
              <w:rPr>
                <w:noProof/>
              </w:rPr>
              <w:t>3153</w:t>
            </w:r>
          </w:p>
        </w:tc>
        <w:tc>
          <w:tcPr>
            <w:tcW w:w="1071" w:type="dxa"/>
          </w:tcPr>
          <w:p w14:paraId="6A8C7C65" w14:textId="77777777" w:rsidR="00CD0594" w:rsidRPr="008C2B0F" w:rsidRDefault="00CD0594" w:rsidP="00F57A53">
            <w:pPr>
              <w:pStyle w:val="TAL"/>
              <w:rPr>
                <w:lang w:val="sv-SE"/>
              </w:rPr>
            </w:pPr>
            <w:r w:rsidRPr="008C2B0F">
              <w:rPr>
                <w:lang w:val="sv-SE"/>
              </w:rPr>
              <w:t>8.4.48</w:t>
            </w:r>
          </w:p>
        </w:tc>
        <w:tc>
          <w:tcPr>
            <w:tcW w:w="1440" w:type="dxa"/>
          </w:tcPr>
          <w:p w14:paraId="2A8D2228" w14:textId="77777777" w:rsidR="00CD0594" w:rsidRPr="008C2B0F" w:rsidRDefault="00CD0594" w:rsidP="00F57A53">
            <w:pPr>
              <w:pStyle w:val="TAL"/>
            </w:pPr>
            <w:r w:rsidRPr="008C2B0F">
              <w:t>Unsigned32</w:t>
            </w:r>
          </w:p>
        </w:tc>
        <w:tc>
          <w:tcPr>
            <w:tcW w:w="639" w:type="dxa"/>
          </w:tcPr>
          <w:p w14:paraId="03642EDA"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35661E43" w14:textId="77777777" w:rsidR="00CD0594" w:rsidRPr="008C2B0F" w:rsidRDefault="00CD0594" w:rsidP="00F57A53">
            <w:pPr>
              <w:pStyle w:val="TAL"/>
              <w:rPr>
                <w:lang w:val="en-US"/>
              </w:rPr>
            </w:pPr>
          </w:p>
        </w:tc>
        <w:tc>
          <w:tcPr>
            <w:tcW w:w="1032" w:type="dxa"/>
          </w:tcPr>
          <w:p w14:paraId="29A3CB9B" w14:textId="77777777" w:rsidR="00CD0594" w:rsidRPr="008C2B0F" w:rsidRDefault="00CD0594" w:rsidP="00F57A53">
            <w:pPr>
              <w:pStyle w:val="TAL"/>
              <w:rPr>
                <w:lang w:val="en-US"/>
              </w:rPr>
            </w:pPr>
          </w:p>
        </w:tc>
        <w:tc>
          <w:tcPr>
            <w:tcW w:w="774" w:type="dxa"/>
          </w:tcPr>
          <w:p w14:paraId="0BC6B5EE" w14:textId="77777777" w:rsidR="00CD0594" w:rsidRPr="008C2B0F" w:rsidRDefault="00CD0594" w:rsidP="00F57A53">
            <w:pPr>
              <w:pStyle w:val="TAL"/>
              <w:rPr>
                <w:lang w:val="en-US"/>
              </w:rPr>
            </w:pPr>
          </w:p>
        </w:tc>
        <w:tc>
          <w:tcPr>
            <w:tcW w:w="844" w:type="dxa"/>
          </w:tcPr>
          <w:p w14:paraId="613E1CE9" w14:textId="77777777" w:rsidR="00CD0594" w:rsidRPr="008C2B0F" w:rsidRDefault="00CD0594" w:rsidP="00F57A53">
            <w:pPr>
              <w:pStyle w:val="TAL"/>
            </w:pPr>
            <w:r w:rsidRPr="008C2B0F">
              <w:t>No</w:t>
            </w:r>
          </w:p>
        </w:tc>
      </w:tr>
      <w:tr w:rsidR="00CD0594" w:rsidRPr="008C2B0F" w14:paraId="10E68292" w14:textId="77777777" w:rsidTr="00F57A53">
        <w:trPr>
          <w:cantSplit/>
          <w:tblHeader/>
          <w:jc w:val="center"/>
        </w:trPr>
        <w:tc>
          <w:tcPr>
            <w:tcW w:w="2501" w:type="dxa"/>
            <w:vAlign w:val="bottom"/>
          </w:tcPr>
          <w:p w14:paraId="3014DC44" w14:textId="77777777" w:rsidR="00CD0594" w:rsidRPr="008C2B0F" w:rsidRDefault="00CD0594" w:rsidP="00F57A53">
            <w:pPr>
              <w:pStyle w:val="TAL"/>
            </w:pPr>
            <w:r w:rsidRPr="008C2B0F">
              <w:t>S6t-HSS-Cause</w:t>
            </w:r>
          </w:p>
        </w:tc>
        <w:tc>
          <w:tcPr>
            <w:tcW w:w="851" w:type="dxa"/>
          </w:tcPr>
          <w:p w14:paraId="2B52E0D1" w14:textId="77777777" w:rsidR="00CD0594" w:rsidRPr="008C2B0F" w:rsidRDefault="00CD0594" w:rsidP="00F57A53">
            <w:pPr>
              <w:pStyle w:val="TAL"/>
              <w:rPr>
                <w:noProof/>
              </w:rPr>
            </w:pPr>
            <w:r w:rsidRPr="008C2B0F">
              <w:rPr>
                <w:noProof/>
              </w:rPr>
              <w:t>3154</w:t>
            </w:r>
          </w:p>
        </w:tc>
        <w:tc>
          <w:tcPr>
            <w:tcW w:w="1071" w:type="dxa"/>
          </w:tcPr>
          <w:p w14:paraId="258769AD" w14:textId="77777777" w:rsidR="00CD0594" w:rsidRPr="008C2B0F" w:rsidRDefault="00CD0594" w:rsidP="00F57A53">
            <w:pPr>
              <w:pStyle w:val="TAL"/>
              <w:rPr>
                <w:lang w:val="sv-SE"/>
              </w:rPr>
            </w:pPr>
            <w:r w:rsidRPr="008C2B0F">
              <w:rPr>
                <w:lang w:val="sv-SE"/>
              </w:rPr>
              <w:t>8.4.50</w:t>
            </w:r>
          </w:p>
        </w:tc>
        <w:tc>
          <w:tcPr>
            <w:tcW w:w="1440" w:type="dxa"/>
          </w:tcPr>
          <w:p w14:paraId="56EDCAB8" w14:textId="77777777" w:rsidR="00CD0594" w:rsidRPr="008C2B0F" w:rsidRDefault="00CD0594" w:rsidP="00F57A53">
            <w:pPr>
              <w:pStyle w:val="TAL"/>
            </w:pPr>
            <w:r w:rsidRPr="008C2B0F">
              <w:t>Unsigned32</w:t>
            </w:r>
          </w:p>
        </w:tc>
        <w:tc>
          <w:tcPr>
            <w:tcW w:w="639" w:type="dxa"/>
          </w:tcPr>
          <w:p w14:paraId="7B86C982"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7CED8A2B" w14:textId="77777777" w:rsidR="00CD0594" w:rsidRPr="008C2B0F" w:rsidRDefault="00CD0594" w:rsidP="00F57A53">
            <w:pPr>
              <w:pStyle w:val="TAL"/>
              <w:rPr>
                <w:lang w:val="en-US"/>
              </w:rPr>
            </w:pPr>
          </w:p>
        </w:tc>
        <w:tc>
          <w:tcPr>
            <w:tcW w:w="1032" w:type="dxa"/>
          </w:tcPr>
          <w:p w14:paraId="3FDA7CE5" w14:textId="77777777" w:rsidR="00CD0594" w:rsidRPr="008C2B0F" w:rsidRDefault="00CD0594" w:rsidP="00F57A53">
            <w:pPr>
              <w:pStyle w:val="TAL"/>
              <w:rPr>
                <w:lang w:val="en-US"/>
              </w:rPr>
            </w:pPr>
          </w:p>
        </w:tc>
        <w:tc>
          <w:tcPr>
            <w:tcW w:w="774" w:type="dxa"/>
          </w:tcPr>
          <w:p w14:paraId="3BF63EF9" w14:textId="77777777" w:rsidR="00CD0594" w:rsidRPr="008C2B0F" w:rsidRDefault="00CD0594" w:rsidP="00F57A53">
            <w:pPr>
              <w:pStyle w:val="TAL"/>
              <w:rPr>
                <w:lang w:val="en-US"/>
              </w:rPr>
            </w:pPr>
          </w:p>
        </w:tc>
        <w:tc>
          <w:tcPr>
            <w:tcW w:w="844" w:type="dxa"/>
          </w:tcPr>
          <w:p w14:paraId="70DAB1DE" w14:textId="77777777" w:rsidR="00CD0594" w:rsidRPr="008C2B0F" w:rsidRDefault="00CD0594" w:rsidP="00F57A53">
            <w:pPr>
              <w:pStyle w:val="TAL"/>
            </w:pPr>
            <w:r w:rsidRPr="008C2B0F">
              <w:t>No</w:t>
            </w:r>
          </w:p>
        </w:tc>
      </w:tr>
      <w:tr w:rsidR="00CD0594" w:rsidRPr="008C2B0F" w14:paraId="142D0410" w14:textId="77777777" w:rsidTr="00F57A53">
        <w:trPr>
          <w:cantSplit/>
          <w:tblHeader/>
          <w:jc w:val="center"/>
        </w:trPr>
        <w:tc>
          <w:tcPr>
            <w:tcW w:w="2501" w:type="dxa"/>
            <w:vAlign w:val="bottom"/>
          </w:tcPr>
          <w:p w14:paraId="762BC452" w14:textId="77777777" w:rsidR="00CD0594" w:rsidRPr="008C2B0F" w:rsidRDefault="00CD0594" w:rsidP="00F57A53">
            <w:pPr>
              <w:pStyle w:val="TAL"/>
            </w:pPr>
            <w:r w:rsidRPr="008C2B0F">
              <w:t>Enhanced-Coverage-Restriction</w:t>
            </w:r>
          </w:p>
        </w:tc>
        <w:tc>
          <w:tcPr>
            <w:tcW w:w="851" w:type="dxa"/>
          </w:tcPr>
          <w:p w14:paraId="08178138" w14:textId="77777777" w:rsidR="00CD0594" w:rsidRPr="008C2B0F" w:rsidRDefault="00CD0594" w:rsidP="00F57A53">
            <w:pPr>
              <w:pStyle w:val="TAL"/>
              <w:rPr>
                <w:noProof/>
              </w:rPr>
            </w:pPr>
            <w:r w:rsidRPr="008C2B0F">
              <w:rPr>
                <w:noProof/>
              </w:rPr>
              <w:t>3155</w:t>
            </w:r>
          </w:p>
        </w:tc>
        <w:tc>
          <w:tcPr>
            <w:tcW w:w="1071" w:type="dxa"/>
          </w:tcPr>
          <w:p w14:paraId="08C4E58A" w14:textId="77777777" w:rsidR="00CD0594" w:rsidRPr="008C2B0F" w:rsidRDefault="00CD0594" w:rsidP="00F57A53">
            <w:pPr>
              <w:pStyle w:val="TAL"/>
              <w:rPr>
                <w:lang w:val="sv-SE"/>
              </w:rPr>
            </w:pPr>
            <w:r w:rsidRPr="008C2B0F">
              <w:rPr>
                <w:lang w:val="sv-SE"/>
              </w:rPr>
              <w:t>8.4.51</w:t>
            </w:r>
          </w:p>
        </w:tc>
        <w:tc>
          <w:tcPr>
            <w:tcW w:w="1440" w:type="dxa"/>
          </w:tcPr>
          <w:p w14:paraId="04A68859" w14:textId="77777777" w:rsidR="00CD0594" w:rsidRPr="008C2B0F" w:rsidRDefault="00CD0594" w:rsidP="00F57A53">
            <w:pPr>
              <w:pStyle w:val="TAL"/>
            </w:pPr>
            <w:r w:rsidRPr="008C2B0F">
              <w:t>Grouped</w:t>
            </w:r>
          </w:p>
        </w:tc>
        <w:tc>
          <w:tcPr>
            <w:tcW w:w="639" w:type="dxa"/>
          </w:tcPr>
          <w:p w14:paraId="03C96E11" w14:textId="77777777" w:rsidR="00CD0594" w:rsidRPr="008C2B0F" w:rsidRDefault="00CD0594" w:rsidP="00F57A53">
            <w:pPr>
              <w:pStyle w:val="TAL"/>
              <w:rPr>
                <w:lang w:val="de-DE"/>
              </w:rPr>
            </w:pPr>
            <w:r w:rsidRPr="008C2B0F">
              <w:rPr>
                <w:lang w:val="de-DE"/>
              </w:rPr>
              <w:t>V</w:t>
            </w:r>
          </w:p>
        </w:tc>
        <w:tc>
          <w:tcPr>
            <w:tcW w:w="545" w:type="dxa"/>
          </w:tcPr>
          <w:p w14:paraId="61902A56" w14:textId="77777777" w:rsidR="00CD0594" w:rsidRPr="008C2B0F" w:rsidRDefault="00CD0594" w:rsidP="00F57A53">
            <w:pPr>
              <w:pStyle w:val="TAL"/>
              <w:rPr>
                <w:lang w:val="en-US"/>
              </w:rPr>
            </w:pPr>
          </w:p>
        </w:tc>
        <w:tc>
          <w:tcPr>
            <w:tcW w:w="1032" w:type="dxa"/>
          </w:tcPr>
          <w:p w14:paraId="72B50CDE" w14:textId="77777777" w:rsidR="00CD0594" w:rsidRPr="008C2B0F" w:rsidRDefault="00CD0594" w:rsidP="00F57A53">
            <w:pPr>
              <w:pStyle w:val="TAL"/>
              <w:rPr>
                <w:lang w:val="en-US"/>
              </w:rPr>
            </w:pPr>
          </w:p>
        </w:tc>
        <w:tc>
          <w:tcPr>
            <w:tcW w:w="774" w:type="dxa"/>
          </w:tcPr>
          <w:p w14:paraId="26BB8282" w14:textId="77777777" w:rsidR="00CD0594" w:rsidRPr="008C2B0F" w:rsidRDefault="00CD0594" w:rsidP="00F57A53">
            <w:pPr>
              <w:pStyle w:val="TAL"/>
              <w:rPr>
                <w:lang w:val="en-US"/>
              </w:rPr>
            </w:pPr>
            <w:r w:rsidRPr="008C2B0F">
              <w:rPr>
                <w:lang w:val="en-US"/>
              </w:rPr>
              <w:t>M</w:t>
            </w:r>
          </w:p>
        </w:tc>
        <w:tc>
          <w:tcPr>
            <w:tcW w:w="844" w:type="dxa"/>
          </w:tcPr>
          <w:p w14:paraId="028A7166" w14:textId="77777777" w:rsidR="00CD0594" w:rsidRPr="008C2B0F" w:rsidRDefault="00CD0594" w:rsidP="00F57A53">
            <w:pPr>
              <w:pStyle w:val="TAL"/>
            </w:pPr>
            <w:r w:rsidRPr="008C2B0F">
              <w:t>No</w:t>
            </w:r>
          </w:p>
        </w:tc>
      </w:tr>
      <w:tr w:rsidR="00CD0594" w:rsidRPr="008C2B0F" w14:paraId="50F7CE4E" w14:textId="77777777" w:rsidTr="00F57A53">
        <w:trPr>
          <w:cantSplit/>
          <w:tblHeader/>
          <w:jc w:val="center"/>
        </w:trPr>
        <w:tc>
          <w:tcPr>
            <w:tcW w:w="2501" w:type="dxa"/>
            <w:vAlign w:val="bottom"/>
          </w:tcPr>
          <w:p w14:paraId="1E01A186" w14:textId="77777777" w:rsidR="00CD0594" w:rsidRPr="008C2B0F" w:rsidRDefault="00CD0594" w:rsidP="00F57A53">
            <w:pPr>
              <w:pStyle w:val="TAL"/>
            </w:pPr>
            <w:r w:rsidRPr="008C2B0F">
              <w:t>Enhanced-Coverage-Restriction-Data</w:t>
            </w:r>
          </w:p>
        </w:tc>
        <w:tc>
          <w:tcPr>
            <w:tcW w:w="851" w:type="dxa"/>
          </w:tcPr>
          <w:p w14:paraId="3F9E55A4" w14:textId="77777777" w:rsidR="00CD0594" w:rsidRPr="008C2B0F" w:rsidRDefault="00CD0594" w:rsidP="00F57A53">
            <w:pPr>
              <w:pStyle w:val="TAL"/>
              <w:rPr>
                <w:noProof/>
              </w:rPr>
            </w:pPr>
            <w:r w:rsidRPr="008C2B0F">
              <w:rPr>
                <w:noProof/>
              </w:rPr>
              <w:t>3156</w:t>
            </w:r>
          </w:p>
        </w:tc>
        <w:tc>
          <w:tcPr>
            <w:tcW w:w="1071" w:type="dxa"/>
          </w:tcPr>
          <w:p w14:paraId="384844C1" w14:textId="77777777" w:rsidR="00CD0594" w:rsidRPr="008C2B0F" w:rsidRDefault="00CD0594" w:rsidP="00F57A53">
            <w:pPr>
              <w:pStyle w:val="TAL"/>
              <w:rPr>
                <w:lang w:val="sv-SE"/>
              </w:rPr>
            </w:pPr>
            <w:r w:rsidRPr="008C2B0F">
              <w:rPr>
                <w:lang w:val="sv-SE"/>
              </w:rPr>
              <w:t>8.4.52</w:t>
            </w:r>
          </w:p>
        </w:tc>
        <w:tc>
          <w:tcPr>
            <w:tcW w:w="1440" w:type="dxa"/>
          </w:tcPr>
          <w:p w14:paraId="4782613A" w14:textId="77777777" w:rsidR="00CD0594" w:rsidRPr="008C2B0F" w:rsidRDefault="00CD0594" w:rsidP="00F57A53">
            <w:pPr>
              <w:pStyle w:val="TAL"/>
            </w:pPr>
            <w:r w:rsidRPr="008C2B0F">
              <w:t>Grouped</w:t>
            </w:r>
          </w:p>
        </w:tc>
        <w:tc>
          <w:tcPr>
            <w:tcW w:w="639" w:type="dxa"/>
          </w:tcPr>
          <w:p w14:paraId="6FD8C1FD" w14:textId="77777777" w:rsidR="00CD0594" w:rsidRPr="008C2B0F" w:rsidRDefault="00CD0594" w:rsidP="00F57A53">
            <w:pPr>
              <w:pStyle w:val="TAL"/>
              <w:rPr>
                <w:lang w:val="de-DE"/>
              </w:rPr>
            </w:pPr>
            <w:r w:rsidRPr="008C2B0F">
              <w:rPr>
                <w:lang w:val="de-DE"/>
              </w:rPr>
              <w:t>V</w:t>
            </w:r>
          </w:p>
        </w:tc>
        <w:tc>
          <w:tcPr>
            <w:tcW w:w="545" w:type="dxa"/>
          </w:tcPr>
          <w:p w14:paraId="6996F188" w14:textId="77777777" w:rsidR="00CD0594" w:rsidRPr="008C2B0F" w:rsidRDefault="00CD0594" w:rsidP="00F57A53">
            <w:pPr>
              <w:pStyle w:val="TAL"/>
              <w:rPr>
                <w:lang w:val="en-US"/>
              </w:rPr>
            </w:pPr>
          </w:p>
        </w:tc>
        <w:tc>
          <w:tcPr>
            <w:tcW w:w="1032" w:type="dxa"/>
          </w:tcPr>
          <w:p w14:paraId="5EBCDA87" w14:textId="77777777" w:rsidR="00CD0594" w:rsidRPr="008C2B0F" w:rsidRDefault="00CD0594" w:rsidP="00F57A53">
            <w:pPr>
              <w:pStyle w:val="TAL"/>
              <w:rPr>
                <w:lang w:val="en-US"/>
              </w:rPr>
            </w:pPr>
          </w:p>
        </w:tc>
        <w:tc>
          <w:tcPr>
            <w:tcW w:w="774" w:type="dxa"/>
          </w:tcPr>
          <w:p w14:paraId="0E184B02" w14:textId="77777777" w:rsidR="00CD0594" w:rsidRPr="008C2B0F" w:rsidRDefault="00CD0594" w:rsidP="00F57A53">
            <w:pPr>
              <w:pStyle w:val="TAL"/>
              <w:rPr>
                <w:lang w:val="en-US"/>
              </w:rPr>
            </w:pPr>
            <w:r w:rsidRPr="008C2B0F">
              <w:rPr>
                <w:lang w:val="en-US"/>
              </w:rPr>
              <w:t>M</w:t>
            </w:r>
          </w:p>
        </w:tc>
        <w:tc>
          <w:tcPr>
            <w:tcW w:w="844" w:type="dxa"/>
          </w:tcPr>
          <w:p w14:paraId="550236A9" w14:textId="77777777" w:rsidR="00CD0594" w:rsidRPr="008C2B0F" w:rsidRDefault="00CD0594" w:rsidP="00F57A53">
            <w:pPr>
              <w:pStyle w:val="TAL"/>
            </w:pPr>
            <w:r w:rsidRPr="008C2B0F">
              <w:t>No</w:t>
            </w:r>
          </w:p>
        </w:tc>
      </w:tr>
      <w:tr w:rsidR="00CD0594" w:rsidRPr="008C2B0F" w14:paraId="1F08DBB3" w14:textId="77777777" w:rsidTr="00F57A53">
        <w:trPr>
          <w:cantSplit/>
          <w:tblHeader/>
          <w:jc w:val="center"/>
        </w:trPr>
        <w:tc>
          <w:tcPr>
            <w:tcW w:w="2501" w:type="dxa"/>
            <w:vAlign w:val="bottom"/>
          </w:tcPr>
          <w:p w14:paraId="4DB2692A" w14:textId="77777777" w:rsidR="00CD0594" w:rsidRPr="008C2B0F" w:rsidRDefault="00CD0594" w:rsidP="00F57A53">
            <w:pPr>
              <w:pStyle w:val="TAL"/>
            </w:pPr>
            <w:r w:rsidRPr="008C2B0F">
              <w:t>Restricted-PLMN-List</w:t>
            </w:r>
          </w:p>
        </w:tc>
        <w:tc>
          <w:tcPr>
            <w:tcW w:w="851" w:type="dxa"/>
          </w:tcPr>
          <w:p w14:paraId="50796080" w14:textId="77777777" w:rsidR="00CD0594" w:rsidRPr="008C2B0F" w:rsidRDefault="00CD0594" w:rsidP="00F57A53">
            <w:pPr>
              <w:pStyle w:val="TAL"/>
              <w:rPr>
                <w:noProof/>
              </w:rPr>
            </w:pPr>
            <w:r w:rsidRPr="008C2B0F">
              <w:rPr>
                <w:noProof/>
              </w:rPr>
              <w:t>3157</w:t>
            </w:r>
          </w:p>
        </w:tc>
        <w:tc>
          <w:tcPr>
            <w:tcW w:w="1071" w:type="dxa"/>
          </w:tcPr>
          <w:p w14:paraId="5B77EC16" w14:textId="77777777" w:rsidR="00CD0594" w:rsidRPr="008C2B0F" w:rsidRDefault="00CD0594" w:rsidP="00F57A53">
            <w:pPr>
              <w:pStyle w:val="TAL"/>
              <w:rPr>
                <w:lang w:val="sv-SE"/>
              </w:rPr>
            </w:pPr>
            <w:r w:rsidRPr="008C2B0F">
              <w:rPr>
                <w:lang w:val="sv-SE"/>
              </w:rPr>
              <w:t>8.4.53</w:t>
            </w:r>
          </w:p>
        </w:tc>
        <w:tc>
          <w:tcPr>
            <w:tcW w:w="1440" w:type="dxa"/>
          </w:tcPr>
          <w:p w14:paraId="22A8DCD0" w14:textId="77777777" w:rsidR="00CD0594" w:rsidRPr="008C2B0F" w:rsidRDefault="00CD0594" w:rsidP="00F57A53">
            <w:pPr>
              <w:pStyle w:val="TAL"/>
            </w:pPr>
            <w:r w:rsidRPr="008C2B0F">
              <w:t>Grouped</w:t>
            </w:r>
          </w:p>
        </w:tc>
        <w:tc>
          <w:tcPr>
            <w:tcW w:w="639" w:type="dxa"/>
          </w:tcPr>
          <w:p w14:paraId="432BE2B7" w14:textId="77777777" w:rsidR="00CD0594" w:rsidRPr="008C2B0F" w:rsidRDefault="00CD0594" w:rsidP="00F57A53">
            <w:pPr>
              <w:pStyle w:val="TAL"/>
              <w:rPr>
                <w:lang w:val="de-DE"/>
              </w:rPr>
            </w:pPr>
            <w:r w:rsidRPr="008C2B0F">
              <w:rPr>
                <w:lang w:val="de-DE"/>
              </w:rPr>
              <w:t>V</w:t>
            </w:r>
          </w:p>
        </w:tc>
        <w:tc>
          <w:tcPr>
            <w:tcW w:w="545" w:type="dxa"/>
          </w:tcPr>
          <w:p w14:paraId="05A56771" w14:textId="77777777" w:rsidR="00CD0594" w:rsidRPr="008C2B0F" w:rsidRDefault="00CD0594" w:rsidP="00F57A53">
            <w:pPr>
              <w:pStyle w:val="TAL"/>
              <w:rPr>
                <w:lang w:val="en-US"/>
              </w:rPr>
            </w:pPr>
          </w:p>
        </w:tc>
        <w:tc>
          <w:tcPr>
            <w:tcW w:w="1032" w:type="dxa"/>
          </w:tcPr>
          <w:p w14:paraId="357E0F2D" w14:textId="77777777" w:rsidR="00CD0594" w:rsidRPr="008C2B0F" w:rsidRDefault="00CD0594" w:rsidP="00F57A53">
            <w:pPr>
              <w:pStyle w:val="TAL"/>
              <w:rPr>
                <w:lang w:val="en-US"/>
              </w:rPr>
            </w:pPr>
          </w:p>
        </w:tc>
        <w:tc>
          <w:tcPr>
            <w:tcW w:w="774" w:type="dxa"/>
          </w:tcPr>
          <w:p w14:paraId="401902DF" w14:textId="77777777" w:rsidR="00CD0594" w:rsidRPr="008C2B0F" w:rsidRDefault="00CD0594" w:rsidP="00F57A53">
            <w:pPr>
              <w:pStyle w:val="TAL"/>
              <w:rPr>
                <w:lang w:val="en-US"/>
              </w:rPr>
            </w:pPr>
            <w:r w:rsidRPr="008C2B0F">
              <w:rPr>
                <w:lang w:val="en-US"/>
              </w:rPr>
              <w:t>M</w:t>
            </w:r>
          </w:p>
        </w:tc>
        <w:tc>
          <w:tcPr>
            <w:tcW w:w="844" w:type="dxa"/>
          </w:tcPr>
          <w:p w14:paraId="1A8FF078" w14:textId="77777777" w:rsidR="00CD0594" w:rsidRPr="008C2B0F" w:rsidRDefault="00CD0594" w:rsidP="00F57A53">
            <w:pPr>
              <w:pStyle w:val="TAL"/>
            </w:pPr>
            <w:r w:rsidRPr="008C2B0F">
              <w:t>No</w:t>
            </w:r>
          </w:p>
        </w:tc>
      </w:tr>
      <w:tr w:rsidR="00CD0594" w:rsidRPr="008C2B0F" w14:paraId="0A8E0F6D" w14:textId="77777777" w:rsidTr="00F57A53">
        <w:trPr>
          <w:cantSplit/>
          <w:tblHeader/>
          <w:jc w:val="center"/>
        </w:trPr>
        <w:tc>
          <w:tcPr>
            <w:tcW w:w="2501" w:type="dxa"/>
            <w:vAlign w:val="bottom"/>
          </w:tcPr>
          <w:p w14:paraId="31E12D08" w14:textId="77777777" w:rsidR="00CD0594" w:rsidRPr="008C2B0F" w:rsidRDefault="00CD0594" w:rsidP="00F57A53">
            <w:pPr>
              <w:pStyle w:val="TAL"/>
            </w:pPr>
            <w:r w:rsidRPr="008C2B0F">
              <w:t>Allowed-PLMN-List</w:t>
            </w:r>
          </w:p>
        </w:tc>
        <w:tc>
          <w:tcPr>
            <w:tcW w:w="851" w:type="dxa"/>
          </w:tcPr>
          <w:p w14:paraId="26895EEE" w14:textId="77777777" w:rsidR="00CD0594" w:rsidRPr="008C2B0F" w:rsidRDefault="00CD0594" w:rsidP="00F57A53">
            <w:pPr>
              <w:pStyle w:val="TAL"/>
              <w:rPr>
                <w:noProof/>
              </w:rPr>
            </w:pPr>
            <w:r w:rsidRPr="008C2B0F">
              <w:rPr>
                <w:noProof/>
              </w:rPr>
              <w:t>3158</w:t>
            </w:r>
          </w:p>
        </w:tc>
        <w:tc>
          <w:tcPr>
            <w:tcW w:w="1071" w:type="dxa"/>
          </w:tcPr>
          <w:p w14:paraId="7F0B8DD3" w14:textId="77777777" w:rsidR="00CD0594" w:rsidRPr="008C2B0F" w:rsidRDefault="00CD0594" w:rsidP="00F57A53">
            <w:pPr>
              <w:pStyle w:val="TAL"/>
              <w:rPr>
                <w:lang w:val="sv-SE"/>
              </w:rPr>
            </w:pPr>
            <w:r w:rsidRPr="008C2B0F">
              <w:rPr>
                <w:lang w:val="sv-SE"/>
              </w:rPr>
              <w:t>8.4.54</w:t>
            </w:r>
          </w:p>
        </w:tc>
        <w:tc>
          <w:tcPr>
            <w:tcW w:w="1440" w:type="dxa"/>
          </w:tcPr>
          <w:p w14:paraId="794CCEC9" w14:textId="77777777" w:rsidR="00CD0594" w:rsidRPr="008C2B0F" w:rsidRDefault="00CD0594" w:rsidP="00F57A53">
            <w:pPr>
              <w:pStyle w:val="TAL"/>
            </w:pPr>
            <w:r w:rsidRPr="008C2B0F">
              <w:t>Grouped</w:t>
            </w:r>
          </w:p>
        </w:tc>
        <w:tc>
          <w:tcPr>
            <w:tcW w:w="639" w:type="dxa"/>
          </w:tcPr>
          <w:p w14:paraId="12A5EE08" w14:textId="77777777" w:rsidR="00CD0594" w:rsidRPr="008C2B0F" w:rsidRDefault="00CD0594" w:rsidP="00F57A53">
            <w:pPr>
              <w:pStyle w:val="TAL"/>
              <w:rPr>
                <w:lang w:val="de-DE"/>
              </w:rPr>
            </w:pPr>
            <w:r w:rsidRPr="008C2B0F">
              <w:rPr>
                <w:lang w:val="de-DE"/>
              </w:rPr>
              <w:t>V</w:t>
            </w:r>
          </w:p>
        </w:tc>
        <w:tc>
          <w:tcPr>
            <w:tcW w:w="545" w:type="dxa"/>
          </w:tcPr>
          <w:p w14:paraId="02A969E0" w14:textId="77777777" w:rsidR="00CD0594" w:rsidRPr="008C2B0F" w:rsidRDefault="00CD0594" w:rsidP="00F57A53">
            <w:pPr>
              <w:pStyle w:val="TAL"/>
              <w:rPr>
                <w:lang w:val="en-US"/>
              </w:rPr>
            </w:pPr>
          </w:p>
        </w:tc>
        <w:tc>
          <w:tcPr>
            <w:tcW w:w="1032" w:type="dxa"/>
          </w:tcPr>
          <w:p w14:paraId="384F55FF" w14:textId="77777777" w:rsidR="00CD0594" w:rsidRPr="008C2B0F" w:rsidRDefault="00CD0594" w:rsidP="00F57A53">
            <w:pPr>
              <w:pStyle w:val="TAL"/>
              <w:rPr>
                <w:lang w:val="en-US"/>
              </w:rPr>
            </w:pPr>
          </w:p>
        </w:tc>
        <w:tc>
          <w:tcPr>
            <w:tcW w:w="774" w:type="dxa"/>
          </w:tcPr>
          <w:p w14:paraId="56A2E424" w14:textId="77777777" w:rsidR="00CD0594" w:rsidRPr="008C2B0F" w:rsidRDefault="00CD0594" w:rsidP="00F57A53">
            <w:pPr>
              <w:pStyle w:val="TAL"/>
              <w:rPr>
                <w:lang w:val="en-US"/>
              </w:rPr>
            </w:pPr>
            <w:r w:rsidRPr="008C2B0F">
              <w:rPr>
                <w:lang w:val="en-US"/>
              </w:rPr>
              <w:t>M</w:t>
            </w:r>
          </w:p>
        </w:tc>
        <w:tc>
          <w:tcPr>
            <w:tcW w:w="844" w:type="dxa"/>
          </w:tcPr>
          <w:p w14:paraId="42171504" w14:textId="77777777" w:rsidR="00CD0594" w:rsidRPr="008C2B0F" w:rsidRDefault="00CD0594" w:rsidP="00F57A53">
            <w:pPr>
              <w:pStyle w:val="TAL"/>
            </w:pPr>
            <w:r w:rsidRPr="008C2B0F">
              <w:t>No</w:t>
            </w:r>
          </w:p>
        </w:tc>
      </w:tr>
      <w:tr w:rsidR="00CD0594" w:rsidRPr="008C2B0F" w14:paraId="5E64E295" w14:textId="77777777" w:rsidTr="00F57A53">
        <w:trPr>
          <w:cantSplit/>
          <w:tblHeader/>
          <w:jc w:val="center"/>
        </w:trPr>
        <w:tc>
          <w:tcPr>
            <w:tcW w:w="2501" w:type="dxa"/>
            <w:vAlign w:val="bottom"/>
          </w:tcPr>
          <w:p w14:paraId="06F27B54" w14:textId="77777777" w:rsidR="00CD0594" w:rsidRPr="008C2B0F" w:rsidRDefault="00CD0594" w:rsidP="00F57A53">
            <w:pPr>
              <w:pStyle w:val="TAL"/>
            </w:pPr>
            <w:r w:rsidRPr="008C2B0F">
              <w:t>Requested-Validity-Time</w:t>
            </w:r>
          </w:p>
        </w:tc>
        <w:tc>
          <w:tcPr>
            <w:tcW w:w="851" w:type="dxa"/>
          </w:tcPr>
          <w:p w14:paraId="1F71F7DF" w14:textId="77777777" w:rsidR="00CD0594" w:rsidRPr="008C2B0F" w:rsidRDefault="00CD0594" w:rsidP="00F57A53">
            <w:pPr>
              <w:pStyle w:val="TAL"/>
              <w:rPr>
                <w:noProof/>
              </w:rPr>
            </w:pPr>
            <w:r w:rsidRPr="008C2B0F">
              <w:rPr>
                <w:noProof/>
              </w:rPr>
              <w:t>3159</w:t>
            </w:r>
          </w:p>
        </w:tc>
        <w:tc>
          <w:tcPr>
            <w:tcW w:w="1071" w:type="dxa"/>
          </w:tcPr>
          <w:p w14:paraId="723EDBE2" w14:textId="77777777" w:rsidR="00CD0594" w:rsidRPr="008C2B0F" w:rsidRDefault="00CD0594" w:rsidP="00F57A53">
            <w:pPr>
              <w:pStyle w:val="TAL"/>
              <w:rPr>
                <w:lang w:val="sv-SE"/>
              </w:rPr>
            </w:pPr>
            <w:r w:rsidRPr="008C2B0F">
              <w:rPr>
                <w:lang w:val="sv-SE"/>
              </w:rPr>
              <w:t>8.4.55</w:t>
            </w:r>
          </w:p>
        </w:tc>
        <w:tc>
          <w:tcPr>
            <w:tcW w:w="1440" w:type="dxa"/>
          </w:tcPr>
          <w:p w14:paraId="70865DF1" w14:textId="77777777" w:rsidR="00CD0594" w:rsidRPr="008C2B0F" w:rsidRDefault="00CD0594" w:rsidP="00F57A53">
            <w:pPr>
              <w:pStyle w:val="TAL"/>
            </w:pPr>
            <w:r w:rsidRPr="008C2B0F">
              <w:t>Time</w:t>
            </w:r>
          </w:p>
        </w:tc>
        <w:tc>
          <w:tcPr>
            <w:tcW w:w="639" w:type="dxa"/>
          </w:tcPr>
          <w:p w14:paraId="6DCED5AB" w14:textId="77777777" w:rsidR="00CD0594" w:rsidRPr="008C2B0F" w:rsidRDefault="00CD0594" w:rsidP="00F57A53">
            <w:pPr>
              <w:pStyle w:val="TAL"/>
              <w:rPr>
                <w:lang w:val="de-DE"/>
              </w:rPr>
            </w:pPr>
            <w:r w:rsidRPr="008C2B0F">
              <w:rPr>
                <w:lang w:val="de-DE"/>
              </w:rPr>
              <w:t>V</w:t>
            </w:r>
          </w:p>
        </w:tc>
        <w:tc>
          <w:tcPr>
            <w:tcW w:w="545" w:type="dxa"/>
          </w:tcPr>
          <w:p w14:paraId="32E7E959" w14:textId="77777777" w:rsidR="00CD0594" w:rsidRPr="008C2B0F" w:rsidRDefault="00CD0594" w:rsidP="00F57A53">
            <w:pPr>
              <w:pStyle w:val="TAL"/>
              <w:rPr>
                <w:lang w:val="en-US"/>
              </w:rPr>
            </w:pPr>
          </w:p>
        </w:tc>
        <w:tc>
          <w:tcPr>
            <w:tcW w:w="1032" w:type="dxa"/>
          </w:tcPr>
          <w:p w14:paraId="05EFC84A" w14:textId="77777777" w:rsidR="00CD0594" w:rsidRPr="008C2B0F" w:rsidRDefault="00CD0594" w:rsidP="00F57A53">
            <w:pPr>
              <w:pStyle w:val="TAL"/>
              <w:rPr>
                <w:lang w:val="en-US"/>
              </w:rPr>
            </w:pPr>
          </w:p>
        </w:tc>
        <w:tc>
          <w:tcPr>
            <w:tcW w:w="774" w:type="dxa"/>
          </w:tcPr>
          <w:p w14:paraId="5AE360E6" w14:textId="77777777" w:rsidR="00CD0594" w:rsidRPr="008C2B0F" w:rsidRDefault="00CD0594" w:rsidP="00F57A53">
            <w:pPr>
              <w:pStyle w:val="TAL"/>
              <w:rPr>
                <w:lang w:val="en-US"/>
              </w:rPr>
            </w:pPr>
            <w:r w:rsidRPr="008C2B0F">
              <w:rPr>
                <w:lang w:val="en-US"/>
              </w:rPr>
              <w:t>M</w:t>
            </w:r>
          </w:p>
        </w:tc>
        <w:tc>
          <w:tcPr>
            <w:tcW w:w="844" w:type="dxa"/>
          </w:tcPr>
          <w:p w14:paraId="6009433A" w14:textId="77777777" w:rsidR="00CD0594" w:rsidRPr="008C2B0F" w:rsidRDefault="00CD0594" w:rsidP="00F57A53">
            <w:pPr>
              <w:pStyle w:val="TAL"/>
            </w:pPr>
            <w:r w:rsidRPr="008C2B0F">
              <w:t>No</w:t>
            </w:r>
          </w:p>
        </w:tc>
      </w:tr>
      <w:tr w:rsidR="00CD0594" w:rsidRPr="008C2B0F" w14:paraId="689A3F75" w14:textId="77777777" w:rsidTr="00F57A53">
        <w:trPr>
          <w:cantSplit/>
          <w:tblHeader/>
          <w:jc w:val="center"/>
        </w:trPr>
        <w:tc>
          <w:tcPr>
            <w:tcW w:w="2501" w:type="dxa"/>
            <w:vAlign w:val="bottom"/>
          </w:tcPr>
          <w:p w14:paraId="5F555827" w14:textId="77777777" w:rsidR="00CD0594" w:rsidRPr="008C2B0F" w:rsidRDefault="00CD0594" w:rsidP="00F57A53">
            <w:pPr>
              <w:pStyle w:val="TAL"/>
            </w:pPr>
            <w:r w:rsidRPr="008C2B0F">
              <w:t>Granted-Validity-Time</w:t>
            </w:r>
          </w:p>
        </w:tc>
        <w:tc>
          <w:tcPr>
            <w:tcW w:w="851" w:type="dxa"/>
          </w:tcPr>
          <w:p w14:paraId="6823AAD4" w14:textId="77777777" w:rsidR="00CD0594" w:rsidRPr="008C2B0F" w:rsidRDefault="00CD0594" w:rsidP="00F57A53">
            <w:pPr>
              <w:pStyle w:val="TAL"/>
              <w:rPr>
                <w:noProof/>
              </w:rPr>
            </w:pPr>
            <w:r w:rsidRPr="008C2B0F">
              <w:rPr>
                <w:noProof/>
              </w:rPr>
              <w:t>3160</w:t>
            </w:r>
          </w:p>
        </w:tc>
        <w:tc>
          <w:tcPr>
            <w:tcW w:w="1071" w:type="dxa"/>
          </w:tcPr>
          <w:p w14:paraId="3B5D7EFA" w14:textId="77777777" w:rsidR="00CD0594" w:rsidRPr="008C2B0F" w:rsidRDefault="00CD0594" w:rsidP="00F57A53">
            <w:pPr>
              <w:pStyle w:val="TAL"/>
              <w:rPr>
                <w:lang w:val="sv-SE"/>
              </w:rPr>
            </w:pPr>
            <w:r w:rsidRPr="008C2B0F">
              <w:rPr>
                <w:lang w:val="sv-SE"/>
              </w:rPr>
              <w:t>8.4.56</w:t>
            </w:r>
          </w:p>
        </w:tc>
        <w:tc>
          <w:tcPr>
            <w:tcW w:w="1440" w:type="dxa"/>
          </w:tcPr>
          <w:p w14:paraId="0CDD0F3F" w14:textId="77777777" w:rsidR="00CD0594" w:rsidRPr="008C2B0F" w:rsidRDefault="00CD0594" w:rsidP="00F57A53">
            <w:pPr>
              <w:pStyle w:val="TAL"/>
            </w:pPr>
            <w:r w:rsidRPr="008C2B0F">
              <w:t>Time</w:t>
            </w:r>
          </w:p>
        </w:tc>
        <w:tc>
          <w:tcPr>
            <w:tcW w:w="639" w:type="dxa"/>
          </w:tcPr>
          <w:p w14:paraId="179E8FDF" w14:textId="77777777" w:rsidR="00CD0594" w:rsidRPr="008C2B0F" w:rsidRDefault="00CD0594" w:rsidP="00F57A53">
            <w:pPr>
              <w:pStyle w:val="TAL"/>
              <w:rPr>
                <w:lang w:val="de-DE"/>
              </w:rPr>
            </w:pPr>
            <w:r w:rsidRPr="008C2B0F">
              <w:rPr>
                <w:lang w:val="de-DE"/>
              </w:rPr>
              <w:t>V</w:t>
            </w:r>
          </w:p>
        </w:tc>
        <w:tc>
          <w:tcPr>
            <w:tcW w:w="545" w:type="dxa"/>
          </w:tcPr>
          <w:p w14:paraId="39022964" w14:textId="77777777" w:rsidR="00CD0594" w:rsidRPr="008C2B0F" w:rsidRDefault="00CD0594" w:rsidP="00F57A53">
            <w:pPr>
              <w:pStyle w:val="TAL"/>
              <w:rPr>
                <w:lang w:val="en-US"/>
              </w:rPr>
            </w:pPr>
          </w:p>
        </w:tc>
        <w:tc>
          <w:tcPr>
            <w:tcW w:w="1032" w:type="dxa"/>
          </w:tcPr>
          <w:p w14:paraId="22FAB0D4" w14:textId="77777777" w:rsidR="00CD0594" w:rsidRPr="008C2B0F" w:rsidRDefault="00CD0594" w:rsidP="00F57A53">
            <w:pPr>
              <w:pStyle w:val="TAL"/>
              <w:rPr>
                <w:lang w:val="en-US"/>
              </w:rPr>
            </w:pPr>
          </w:p>
        </w:tc>
        <w:tc>
          <w:tcPr>
            <w:tcW w:w="774" w:type="dxa"/>
          </w:tcPr>
          <w:p w14:paraId="065E8425" w14:textId="77777777" w:rsidR="00CD0594" w:rsidRPr="008C2B0F" w:rsidRDefault="00CD0594" w:rsidP="00F57A53">
            <w:pPr>
              <w:pStyle w:val="TAL"/>
              <w:rPr>
                <w:lang w:val="en-US"/>
              </w:rPr>
            </w:pPr>
            <w:r w:rsidRPr="008C2B0F">
              <w:rPr>
                <w:lang w:val="en-US"/>
              </w:rPr>
              <w:t>M</w:t>
            </w:r>
          </w:p>
        </w:tc>
        <w:tc>
          <w:tcPr>
            <w:tcW w:w="844" w:type="dxa"/>
          </w:tcPr>
          <w:p w14:paraId="73002BB9" w14:textId="77777777" w:rsidR="00CD0594" w:rsidRPr="008C2B0F" w:rsidRDefault="00CD0594" w:rsidP="00F57A53">
            <w:pPr>
              <w:pStyle w:val="TAL"/>
            </w:pPr>
            <w:r w:rsidRPr="008C2B0F">
              <w:t>No</w:t>
            </w:r>
          </w:p>
        </w:tc>
      </w:tr>
      <w:tr w:rsidR="00CD0594" w:rsidRPr="008C2B0F" w14:paraId="22B262C0" w14:textId="77777777" w:rsidTr="00F57A53">
        <w:trPr>
          <w:cantSplit/>
          <w:tblHeader/>
          <w:jc w:val="center"/>
        </w:trPr>
        <w:tc>
          <w:tcPr>
            <w:tcW w:w="2501" w:type="dxa"/>
            <w:vAlign w:val="bottom"/>
          </w:tcPr>
          <w:p w14:paraId="00815109" w14:textId="77777777" w:rsidR="00CD0594" w:rsidRPr="008C2B0F" w:rsidRDefault="00CD0594" w:rsidP="00F57A53">
            <w:pPr>
              <w:pStyle w:val="TAL"/>
            </w:pPr>
            <w:r w:rsidRPr="008C2B0F">
              <w:t>NIDD-Authorization-Update</w:t>
            </w:r>
          </w:p>
        </w:tc>
        <w:tc>
          <w:tcPr>
            <w:tcW w:w="851" w:type="dxa"/>
          </w:tcPr>
          <w:p w14:paraId="7C0E7E76" w14:textId="77777777" w:rsidR="00CD0594" w:rsidRPr="008C2B0F" w:rsidRDefault="00CD0594" w:rsidP="00F57A53">
            <w:pPr>
              <w:pStyle w:val="TAL"/>
              <w:rPr>
                <w:noProof/>
              </w:rPr>
            </w:pPr>
            <w:r w:rsidRPr="008C2B0F">
              <w:rPr>
                <w:noProof/>
              </w:rPr>
              <w:t>3161</w:t>
            </w:r>
          </w:p>
        </w:tc>
        <w:tc>
          <w:tcPr>
            <w:tcW w:w="1071" w:type="dxa"/>
          </w:tcPr>
          <w:p w14:paraId="53167DE9" w14:textId="77777777" w:rsidR="00CD0594" w:rsidRPr="008C2B0F" w:rsidRDefault="00CD0594" w:rsidP="00F57A53">
            <w:pPr>
              <w:pStyle w:val="TAL"/>
              <w:rPr>
                <w:lang w:val="sv-SE"/>
              </w:rPr>
            </w:pPr>
            <w:r w:rsidRPr="008C2B0F">
              <w:rPr>
                <w:lang w:val="sv-SE"/>
              </w:rPr>
              <w:t>8.4.57</w:t>
            </w:r>
          </w:p>
        </w:tc>
        <w:tc>
          <w:tcPr>
            <w:tcW w:w="1440" w:type="dxa"/>
          </w:tcPr>
          <w:p w14:paraId="20E94191" w14:textId="77777777" w:rsidR="00CD0594" w:rsidRPr="008C2B0F" w:rsidRDefault="00CD0594" w:rsidP="00F57A53">
            <w:pPr>
              <w:pStyle w:val="TAL"/>
            </w:pPr>
            <w:r w:rsidRPr="008C2B0F">
              <w:t>Grouped</w:t>
            </w:r>
          </w:p>
        </w:tc>
        <w:tc>
          <w:tcPr>
            <w:tcW w:w="639" w:type="dxa"/>
          </w:tcPr>
          <w:p w14:paraId="2F851D10" w14:textId="77777777" w:rsidR="00CD0594" w:rsidRPr="008C2B0F" w:rsidRDefault="00CD0594" w:rsidP="00F57A53">
            <w:pPr>
              <w:pStyle w:val="TAL"/>
              <w:rPr>
                <w:lang w:val="de-DE"/>
              </w:rPr>
            </w:pPr>
            <w:r w:rsidRPr="008C2B0F">
              <w:rPr>
                <w:lang w:val="de-DE"/>
              </w:rPr>
              <w:t>V</w:t>
            </w:r>
          </w:p>
        </w:tc>
        <w:tc>
          <w:tcPr>
            <w:tcW w:w="545" w:type="dxa"/>
          </w:tcPr>
          <w:p w14:paraId="20B8A9EF" w14:textId="77777777" w:rsidR="00CD0594" w:rsidRPr="008C2B0F" w:rsidRDefault="00CD0594" w:rsidP="00F57A53">
            <w:pPr>
              <w:pStyle w:val="TAL"/>
              <w:rPr>
                <w:lang w:val="en-US"/>
              </w:rPr>
            </w:pPr>
          </w:p>
        </w:tc>
        <w:tc>
          <w:tcPr>
            <w:tcW w:w="1032" w:type="dxa"/>
          </w:tcPr>
          <w:p w14:paraId="675BF55D" w14:textId="77777777" w:rsidR="00CD0594" w:rsidRPr="008C2B0F" w:rsidRDefault="00CD0594" w:rsidP="00F57A53">
            <w:pPr>
              <w:pStyle w:val="TAL"/>
              <w:rPr>
                <w:lang w:val="en-US"/>
              </w:rPr>
            </w:pPr>
          </w:p>
        </w:tc>
        <w:tc>
          <w:tcPr>
            <w:tcW w:w="774" w:type="dxa"/>
          </w:tcPr>
          <w:p w14:paraId="4DE0CBD3" w14:textId="77777777" w:rsidR="00CD0594" w:rsidRPr="008C2B0F" w:rsidRDefault="00CD0594" w:rsidP="00F57A53">
            <w:pPr>
              <w:pStyle w:val="TAL"/>
              <w:rPr>
                <w:lang w:val="en-US"/>
              </w:rPr>
            </w:pPr>
            <w:r w:rsidRPr="008C2B0F">
              <w:rPr>
                <w:lang w:val="en-US"/>
              </w:rPr>
              <w:t>M</w:t>
            </w:r>
          </w:p>
        </w:tc>
        <w:tc>
          <w:tcPr>
            <w:tcW w:w="844" w:type="dxa"/>
          </w:tcPr>
          <w:p w14:paraId="43F82BBA" w14:textId="77777777" w:rsidR="00CD0594" w:rsidRPr="008C2B0F" w:rsidRDefault="00CD0594" w:rsidP="00F57A53">
            <w:pPr>
              <w:pStyle w:val="TAL"/>
            </w:pPr>
            <w:r w:rsidRPr="008C2B0F">
              <w:t>No</w:t>
            </w:r>
          </w:p>
        </w:tc>
      </w:tr>
      <w:tr w:rsidR="00CD0594" w:rsidRPr="008C2B0F" w14:paraId="6D480788" w14:textId="77777777" w:rsidTr="00F57A53">
        <w:trPr>
          <w:cantSplit/>
          <w:tblHeader/>
          <w:jc w:val="center"/>
        </w:trPr>
        <w:tc>
          <w:tcPr>
            <w:tcW w:w="2501" w:type="dxa"/>
            <w:vAlign w:val="bottom"/>
          </w:tcPr>
          <w:p w14:paraId="308333F8" w14:textId="77777777" w:rsidR="00CD0594" w:rsidRPr="008C2B0F" w:rsidRDefault="00CD0594" w:rsidP="00F57A53">
            <w:pPr>
              <w:pStyle w:val="TAL"/>
            </w:pPr>
            <w:r w:rsidRPr="008C2B0F">
              <w:t>Loss-Of-Connectivity-Reason</w:t>
            </w:r>
          </w:p>
        </w:tc>
        <w:tc>
          <w:tcPr>
            <w:tcW w:w="851" w:type="dxa"/>
          </w:tcPr>
          <w:p w14:paraId="346D913A" w14:textId="77777777" w:rsidR="00CD0594" w:rsidRPr="008C2B0F" w:rsidRDefault="00CD0594" w:rsidP="00F57A53">
            <w:pPr>
              <w:pStyle w:val="TAL"/>
              <w:rPr>
                <w:noProof/>
              </w:rPr>
            </w:pPr>
            <w:r w:rsidRPr="008C2B0F">
              <w:rPr>
                <w:noProof/>
              </w:rPr>
              <w:t>3162</w:t>
            </w:r>
          </w:p>
        </w:tc>
        <w:tc>
          <w:tcPr>
            <w:tcW w:w="1071" w:type="dxa"/>
          </w:tcPr>
          <w:p w14:paraId="6A6939A1" w14:textId="77777777" w:rsidR="00CD0594" w:rsidRPr="008C2B0F" w:rsidRDefault="00CD0594" w:rsidP="00F57A53">
            <w:pPr>
              <w:pStyle w:val="TAL"/>
              <w:rPr>
                <w:lang w:val="sv-SE"/>
              </w:rPr>
            </w:pPr>
            <w:r w:rsidRPr="008C2B0F">
              <w:rPr>
                <w:lang w:val="sv-SE"/>
              </w:rPr>
              <w:t>8.4.58</w:t>
            </w:r>
          </w:p>
        </w:tc>
        <w:tc>
          <w:tcPr>
            <w:tcW w:w="1440" w:type="dxa"/>
          </w:tcPr>
          <w:p w14:paraId="61D4D457" w14:textId="77777777" w:rsidR="00CD0594" w:rsidRPr="008C2B0F" w:rsidRDefault="00CD0594" w:rsidP="00F57A53">
            <w:pPr>
              <w:pStyle w:val="TAL"/>
            </w:pPr>
            <w:r w:rsidRPr="008C2B0F">
              <w:t>Unsigned32</w:t>
            </w:r>
          </w:p>
        </w:tc>
        <w:tc>
          <w:tcPr>
            <w:tcW w:w="639" w:type="dxa"/>
          </w:tcPr>
          <w:p w14:paraId="3CE2FB4D" w14:textId="77777777" w:rsidR="00CD0594" w:rsidRPr="008C2B0F" w:rsidRDefault="00CD0594" w:rsidP="00F57A53">
            <w:pPr>
              <w:pStyle w:val="TAL"/>
              <w:rPr>
                <w:lang w:val="de-DE"/>
              </w:rPr>
            </w:pPr>
            <w:r w:rsidRPr="008C2B0F">
              <w:rPr>
                <w:lang w:val="de-DE"/>
              </w:rPr>
              <w:t>V</w:t>
            </w:r>
          </w:p>
        </w:tc>
        <w:tc>
          <w:tcPr>
            <w:tcW w:w="545" w:type="dxa"/>
          </w:tcPr>
          <w:p w14:paraId="6ACF8FD0" w14:textId="77777777" w:rsidR="00CD0594" w:rsidRPr="008C2B0F" w:rsidRDefault="00CD0594" w:rsidP="00F57A53">
            <w:pPr>
              <w:pStyle w:val="TAL"/>
              <w:rPr>
                <w:lang w:val="en-US"/>
              </w:rPr>
            </w:pPr>
          </w:p>
        </w:tc>
        <w:tc>
          <w:tcPr>
            <w:tcW w:w="1032" w:type="dxa"/>
          </w:tcPr>
          <w:p w14:paraId="37CD0C69" w14:textId="77777777" w:rsidR="00CD0594" w:rsidRPr="008C2B0F" w:rsidRDefault="00CD0594" w:rsidP="00F57A53">
            <w:pPr>
              <w:pStyle w:val="TAL"/>
              <w:rPr>
                <w:lang w:val="en-US"/>
              </w:rPr>
            </w:pPr>
          </w:p>
        </w:tc>
        <w:tc>
          <w:tcPr>
            <w:tcW w:w="774" w:type="dxa"/>
          </w:tcPr>
          <w:p w14:paraId="5061D6B5" w14:textId="77777777" w:rsidR="00CD0594" w:rsidRPr="008C2B0F" w:rsidRDefault="00CD0594" w:rsidP="00F57A53">
            <w:pPr>
              <w:pStyle w:val="TAL"/>
              <w:rPr>
                <w:lang w:val="en-US"/>
              </w:rPr>
            </w:pPr>
            <w:r w:rsidRPr="008C2B0F">
              <w:rPr>
                <w:lang w:val="en-US"/>
              </w:rPr>
              <w:t>M</w:t>
            </w:r>
          </w:p>
        </w:tc>
        <w:tc>
          <w:tcPr>
            <w:tcW w:w="844" w:type="dxa"/>
          </w:tcPr>
          <w:p w14:paraId="5476D14B" w14:textId="77777777" w:rsidR="00CD0594" w:rsidRPr="008C2B0F" w:rsidRDefault="00CD0594" w:rsidP="00F57A53">
            <w:pPr>
              <w:pStyle w:val="TAL"/>
            </w:pPr>
            <w:r w:rsidRPr="008C2B0F">
              <w:t>No</w:t>
            </w:r>
          </w:p>
        </w:tc>
      </w:tr>
      <w:tr w:rsidR="00CD0594" w:rsidRPr="008C2B0F" w14:paraId="08678512" w14:textId="77777777" w:rsidTr="00F57A53">
        <w:trPr>
          <w:cantSplit/>
          <w:tblHeader/>
          <w:jc w:val="center"/>
        </w:trPr>
        <w:tc>
          <w:tcPr>
            <w:tcW w:w="2501" w:type="dxa"/>
            <w:vAlign w:val="bottom"/>
          </w:tcPr>
          <w:p w14:paraId="7F55CBB6" w14:textId="77777777" w:rsidR="00CD0594" w:rsidRPr="008C2B0F" w:rsidRDefault="00CD0594"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1975071F" w14:textId="77777777" w:rsidR="00CD0594" w:rsidRPr="008C2B0F" w:rsidRDefault="00CD0594" w:rsidP="00F57A53">
            <w:pPr>
              <w:pStyle w:val="TAL"/>
              <w:rPr>
                <w:noProof/>
                <w:lang w:eastAsia="zh-CN"/>
              </w:rPr>
            </w:pPr>
            <w:r w:rsidRPr="008C2B0F">
              <w:rPr>
                <w:noProof/>
              </w:rPr>
              <w:t>3163</w:t>
            </w:r>
          </w:p>
        </w:tc>
        <w:tc>
          <w:tcPr>
            <w:tcW w:w="1071" w:type="dxa"/>
          </w:tcPr>
          <w:p w14:paraId="399EE96F" w14:textId="77777777" w:rsidR="00CD0594" w:rsidRPr="008C2B0F" w:rsidRDefault="00CD0594" w:rsidP="00F57A53">
            <w:pPr>
              <w:pStyle w:val="TAL"/>
              <w:rPr>
                <w:lang w:val="sv-SE" w:eastAsia="zh-CN"/>
              </w:rPr>
            </w:pPr>
            <w:r w:rsidRPr="008C2B0F">
              <w:rPr>
                <w:rFonts w:hint="eastAsia"/>
                <w:lang w:val="sv-SE" w:eastAsia="zh-CN"/>
              </w:rPr>
              <w:t>8.4.59</w:t>
            </w:r>
          </w:p>
        </w:tc>
        <w:tc>
          <w:tcPr>
            <w:tcW w:w="1440" w:type="dxa"/>
          </w:tcPr>
          <w:p w14:paraId="206E1181" w14:textId="77777777" w:rsidR="00CD0594" w:rsidRPr="008C2B0F" w:rsidRDefault="00CD0594" w:rsidP="00F57A53">
            <w:pPr>
              <w:pStyle w:val="TAL"/>
              <w:rPr>
                <w:lang w:eastAsia="zh-CN"/>
              </w:rPr>
            </w:pPr>
            <w:r w:rsidRPr="008C2B0F">
              <w:t>Unsigned32</w:t>
            </w:r>
          </w:p>
        </w:tc>
        <w:tc>
          <w:tcPr>
            <w:tcW w:w="639" w:type="dxa"/>
          </w:tcPr>
          <w:p w14:paraId="39A254F6" w14:textId="77777777" w:rsidR="00CD0594" w:rsidRPr="008C2B0F" w:rsidRDefault="00CD0594" w:rsidP="00F57A53">
            <w:pPr>
              <w:pStyle w:val="TAL"/>
              <w:rPr>
                <w:lang w:val="de-DE" w:eastAsia="zh-CN"/>
              </w:rPr>
            </w:pPr>
            <w:r w:rsidRPr="008C2B0F">
              <w:rPr>
                <w:rFonts w:hint="eastAsia"/>
                <w:lang w:val="de-DE" w:eastAsia="zh-CN"/>
              </w:rPr>
              <w:t>V</w:t>
            </w:r>
          </w:p>
        </w:tc>
        <w:tc>
          <w:tcPr>
            <w:tcW w:w="545" w:type="dxa"/>
          </w:tcPr>
          <w:p w14:paraId="23A225B4" w14:textId="77777777" w:rsidR="00CD0594" w:rsidRPr="008C2B0F" w:rsidRDefault="00CD0594" w:rsidP="00F57A53">
            <w:pPr>
              <w:pStyle w:val="TAL"/>
              <w:rPr>
                <w:lang w:val="en-US"/>
              </w:rPr>
            </w:pPr>
          </w:p>
        </w:tc>
        <w:tc>
          <w:tcPr>
            <w:tcW w:w="1032" w:type="dxa"/>
          </w:tcPr>
          <w:p w14:paraId="1E8D370B" w14:textId="77777777" w:rsidR="00CD0594" w:rsidRPr="008C2B0F" w:rsidRDefault="00CD0594" w:rsidP="00F57A53">
            <w:pPr>
              <w:pStyle w:val="TAL"/>
              <w:rPr>
                <w:lang w:val="en-US"/>
              </w:rPr>
            </w:pPr>
          </w:p>
        </w:tc>
        <w:tc>
          <w:tcPr>
            <w:tcW w:w="774" w:type="dxa"/>
          </w:tcPr>
          <w:p w14:paraId="2A8573DE" w14:textId="77777777" w:rsidR="00CD0594" w:rsidRPr="008C2B0F" w:rsidRDefault="00CD0594" w:rsidP="00F57A53">
            <w:pPr>
              <w:pStyle w:val="TAL"/>
              <w:rPr>
                <w:lang w:val="en-US"/>
              </w:rPr>
            </w:pPr>
            <w:r w:rsidRPr="008C2B0F">
              <w:rPr>
                <w:lang w:val="en-US"/>
              </w:rPr>
              <w:t>M</w:t>
            </w:r>
          </w:p>
        </w:tc>
        <w:tc>
          <w:tcPr>
            <w:tcW w:w="844" w:type="dxa"/>
          </w:tcPr>
          <w:p w14:paraId="5CBAE171" w14:textId="77777777" w:rsidR="00CD0594" w:rsidRPr="008C2B0F" w:rsidRDefault="00CD0594" w:rsidP="00F57A53">
            <w:pPr>
              <w:pStyle w:val="TAL"/>
              <w:rPr>
                <w:lang w:eastAsia="zh-CN"/>
              </w:rPr>
            </w:pPr>
            <w:r w:rsidRPr="008C2B0F">
              <w:rPr>
                <w:rFonts w:hint="eastAsia"/>
                <w:lang w:eastAsia="zh-CN"/>
              </w:rPr>
              <w:t>No</w:t>
            </w:r>
          </w:p>
        </w:tc>
      </w:tr>
      <w:tr w:rsidR="00CD0594" w:rsidRPr="008C2B0F" w14:paraId="4C034888" w14:textId="77777777" w:rsidTr="00F57A53">
        <w:trPr>
          <w:cantSplit/>
          <w:tblHeader/>
          <w:jc w:val="center"/>
        </w:trPr>
        <w:tc>
          <w:tcPr>
            <w:tcW w:w="2501" w:type="dxa"/>
            <w:vAlign w:val="bottom"/>
          </w:tcPr>
          <w:p w14:paraId="0668AEED" w14:textId="77777777" w:rsidR="00CD0594" w:rsidRPr="008C2B0F" w:rsidRDefault="00CD0594" w:rsidP="00F57A53">
            <w:pPr>
              <w:pStyle w:val="TAL"/>
              <w:rPr>
                <w:lang w:eastAsia="zh-CN"/>
              </w:rPr>
            </w:pPr>
            <w:r w:rsidRPr="008C2B0F">
              <w:rPr>
                <w:lang w:eastAsia="zh-CN"/>
              </w:rPr>
              <w:t>CIA-Flags</w:t>
            </w:r>
          </w:p>
        </w:tc>
        <w:tc>
          <w:tcPr>
            <w:tcW w:w="851" w:type="dxa"/>
          </w:tcPr>
          <w:p w14:paraId="790B7417" w14:textId="77777777" w:rsidR="00CD0594" w:rsidRPr="008C2B0F" w:rsidRDefault="00CD0594" w:rsidP="00F57A53">
            <w:pPr>
              <w:pStyle w:val="TAL"/>
              <w:rPr>
                <w:noProof/>
                <w:lang w:eastAsia="zh-CN"/>
              </w:rPr>
            </w:pPr>
            <w:r w:rsidRPr="008C2B0F">
              <w:rPr>
                <w:noProof/>
              </w:rPr>
              <w:t>3164</w:t>
            </w:r>
          </w:p>
        </w:tc>
        <w:tc>
          <w:tcPr>
            <w:tcW w:w="1071" w:type="dxa"/>
          </w:tcPr>
          <w:p w14:paraId="477186D3" w14:textId="77777777" w:rsidR="00CD0594" w:rsidRPr="008C2B0F" w:rsidRDefault="00CD0594" w:rsidP="00F57A53">
            <w:pPr>
              <w:pStyle w:val="TAL"/>
              <w:rPr>
                <w:lang w:val="sv-SE" w:eastAsia="zh-CN"/>
              </w:rPr>
            </w:pPr>
            <w:r w:rsidRPr="008C2B0F">
              <w:rPr>
                <w:lang w:val="sv-SE" w:eastAsia="zh-CN"/>
              </w:rPr>
              <w:t>8.4.60</w:t>
            </w:r>
          </w:p>
        </w:tc>
        <w:tc>
          <w:tcPr>
            <w:tcW w:w="1440" w:type="dxa"/>
          </w:tcPr>
          <w:p w14:paraId="694E18DA" w14:textId="77777777" w:rsidR="00CD0594" w:rsidRPr="008C2B0F" w:rsidRDefault="00CD0594" w:rsidP="00F57A53">
            <w:pPr>
              <w:pStyle w:val="TAL"/>
              <w:rPr>
                <w:lang w:eastAsia="zh-CN"/>
              </w:rPr>
            </w:pPr>
            <w:r w:rsidRPr="008C2B0F">
              <w:t>Unsigned32</w:t>
            </w:r>
          </w:p>
        </w:tc>
        <w:tc>
          <w:tcPr>
            <w:tcW w:w="639" w:type="dxa"/>
          </w:tcPr>
          <w:p w14:paraId="741C58FB" w14:textId="77777777" w:rsidR="00CD0594" w:rsidRPr="008C2B0F" w:rsidRDefault="00CD0594" w:rsidP="00F57A53">
            <w:pPr>
              <w:pStyle w:val="TAL"/>
              <w:rPr>
                <w:lang w:val="de-DE" w:eastAsia="zh-CN"/>
              </w:rPr>
            </w:pPr>
            <w:r w:rsidRPr="008C2B0F">
              <w:rPr>
                <w:lang w:val="de-DE" w:eastAsia="zh-CN"/>
              </w:rPr>
              <w:t>V</w:t>
            </w:r>
          </w:p>
        </w:tc>
        <w:tc>
          <w:tcPr>
            <w:tcW w:w="545" w:type="dxa"/>
          </w:tcPr>
          <w:p w14:paraId="7E8E83B3" w14:textId="77777777" w:rsidR="00CD0594" w:rsidRPr="008C2B0F" w:rsidRDefault="00CD0594" w:rsidP="00F57A53">
            <w:pPr>
              <w:pStyle w:val="TAL"/>
              <w:rPr>
                <w:lang w:val="en-US"/>
              </w:rPr>
            </w:pPr>
          </w:p>
        </w:tc>
        <w:tc>
          <w:tcPr>
            <w:tcW w:w="1032" w:type="dxa"/>
          </w:tcPr>
          <w:p w14:paraId="3C5F673C" w14:textId="77777777" w:rsidR="00CD0594" w:rsidRPr="008C2B0F" w:rsidRDefault="00CD0594" w:rsidP="00F57A53">
            <w:pPr>
              <w:pStyle w:val="TAL"/>
              <w:rPr>
                <w:lang w:val="en-US"/>
              </w:rPr>
            </w:pPr>
          </w:p>
        </w:tc>
        <w:tc>
          <w:tcPr>
            <w:tcW w:w="774" w:type="dxa"/>
          </w:tcPr>
          <w:p w14:paraId="3308305B" w14:textId="77777777" w:rsidR="00CD0594" w:rsidRPr="008C2B0F" w:rsidRDefault="00CD0594" w:rsidP="00F57A53">
            <w:pPr>
              <w:pStyle w:val="TAL"/>
              <w:rPr>
                <w:lang w:val="en-US"/>
              </w:rPr>
            </w:pPr>
            <w:r w:rsidRPr="008C2B0F">
              <w:rPr>
                <w:lang w:val="en-US"/>
              </w:rPr>
              <w:t>M</w:t>
            </w:r>
          </w:p>
        </w:tc>
        <w:tc>
          <w:tcPr>
            <w:tcW w:w="844" w:type="dxa"/>
          </w:tcPr>
          <w:p w14:paraId="5C33D871" w14:textId="77777777" w:rsidR="00CD0594" w:rsidRPr="008C2B0F" w:rsidRDefault="00CD0594" w:rsidP="00F57A53">
            <w:pPr>
              <w:pStyle w:val="TAL"/>
              <w:rPr>
                <w:lang w:eastAsia="zh-CN"/>
              </w:rPr>
            </w:pPr>
            <w:r w:rsidRPr="008C2B0F">
              <w:rPr>
                <w:lang w:eastAsia="zh-CN"/>
              </w:rPr>
              <w:t>No</w:t>
            </w:r>
          </w:p>
        </w:tc>
      </w:tr>
      <w:tr w:rsidR="00CD0594" w:rsidRPr="008C2B0F" w14:paraId="45B8DAEC" w14:textId="77777777" w:rsidTr="00F57A53">
        <w:trPr>
          <w:cantSplit/>
          <w:tblHeader/>
          <w:jc w:val="center"/>
        </w:trPr>
        <w:tc>
          <w:tcPr>
            <w:tcW w:w="2501" w:type="dxa"/>
            <w:vAlign w:val="bottom"/>
          </w:tcPr>
          <w:p w14:paraId="35026F4F" w14:textId="77777777" w:rsidR="00CD0594" w:rsidRPr="008C2B0F" w:rsidRDefault="00CD0594" w:rsidP="00F57A53">
            <w:pPr>
              <w:pStyle w:val="TAL"/>
            </w:pPr>
            <w:r w:rsidRPr="008C2B0F">
              <w:rPr>
                <w:lang w:val="en-US"/>
              </w:rPr>
              <w:t>Group-</w:t>
            </w:r>
            <w:r w:rsidRPr="008C2B0F">
              <w:rPr>
                <w:lang w:val="en-US" w:eastAsia="zh-CN"/>
              </w:rPr>
              <w:t>Monitoring-Event-Report</w:t>
            </w:r>
          </w:p>
        </w:tc>
        <w:tc>
          <w:tcPr>
            <w:tcW w:w="851" w:type="dxa"/>
          </w:tcPr>
          <w:p w14:paraId="397504BD" w14:textId="77777777" w:rsidR="00CD0594" w:rsidRPr="008C2B0F" w:rsidRDefault="00CD0594" w:rsidP="00F57A53">
            <w:pPr>
              <w:pStyle w:val="TAL"/>
              <w:rPr>
                <w:noProof/>
              </w:rPr>
            </w:pPr>
            <w:r w:rsidRPr="008C2B0F">
              <w:rPr>
                <w:noProof/>
              </w:rPr>
              <w:t>3165</w:t>
            </w:r>
          </w:p>
        </w:tc>
        <w:tc>
          <w:tcPr>
            <w:tcW w:w="1071" w:type="dxa"/>
          </w:tcPr>
          <w:p w14:paraId="594394BC" w14:textId="77777777" w:rsidR="00CD0594" w:rsidRPr="008C2B0F" w:rsidRDefault="00CD0594" w:rsidP="00F57A53">
            <w:pPr>
              <w:pStyle w:val="TAL"/>
              <w:rPr>
                <w:lang w:val="sv-SE"/>
              </w:rPr>
            </w:pPr>
            <w:r w:rsidRPr="008C2B0F">
              <w:rPr>
                <w:lang w:val="sv-SE"/>
              </w:rPr>
              <w:t>8.4.61</w:t>
            </w:r>
          </w:p>
        </w:tc>
        <w:tc>
          <w:tcPr>
            <w:tcW w:w="1440" w:type="dxa"/>
          </w:tcPr>
          <w:p w14:paraId="10ADD47B" w14:textId="77777777" w:rsidR="00CD0594" w:rsidRPr="008C2B0F" w:rsidRDefault="00CD0594" w:rsidP="00F57A53">
            <w:pPr>
              <w:pStyle w:val="TAL"/>
            </w:pPr>
            <w:r w:rsidRPr="008C2B0F">
              <w:t>Grouped</w:t>
            </w:r>
          </w:p>
        </w:tc>
        <w:tc>
          <w:tcPr>
            <w:tcW w:w="639" w:type="dxa"/>
          </w:tcPr>
          <w:p w14:paraId="77BD2089" w14:textId="77777777" w:rsidR="00CD0594" w:rsidRPr="008C2B0F" w:rsidRDefault="00CD0594" w:rsidP="00F57A53">
            <w:pPr>
              <w:pStyle w:val="TAL"/>
              <w:rPr>
                <w:lang w:val="de-DE"/>
              </w:rPr>
            </w:pPr>
            <w:r w:rsidRPr="008C2B0F">
              <w:rPr>
                <w:lang w:val="de-DE"/>
              </w:rPr>
              <w:t>V</w:t>
            </w:r>
          </w:p>
        </w:tc>
        <w:tc>
          <w:tcPr>
            <w:tcW w:w="545" w:type="dxa"/>
          </w:tcPr>
          <w:p w14:paraId="2D962E44" w14:textId="77777777" w:rsidR="00CD0594" w:rsidRPr="008C2B0F" w:rsidRDefault="00CD0594" w:rsidP="00F57A53">
            <w:pPr>
              <w:pStyle w:val="TAL"/>
              <w:rPr>
                <w:lang w:val="en-US"/>
              </w:rPr>
            </w:pPr>
          </w:p>
        </w:tc>
        <w:tc>
          <w:tcPr>
            <w:tcW w:w="1032" w:type="dxa"/>
          </w:tcPr>
          <w:p w14:paraId="7579C256" w14:textId="77777777" w:rsidR="00CD0594" w:rsidRPr="008C2B0F" w:rsidRDefault="00CD0594" w:rsidP="00F57A53">
            <w:pPr>
              <w:pStyle w:val="TAL"/>
              <w:rPr>
                <w:lang w:val="en-US"/>
              </w:rPr>
            </w:pPr>
          </w:p>
        </w:tc>
        <w:tc>
          <w:tcPr>
            <w:tcW w:w="774" w:type="dxa"/>
          </w:tcPr>
          <w:p w14:paraId="5B216310" w14:textId="77777777" w:rsidR="00CD0594" w:rsidRPr="008C2B0F" w:rsidRDefault="00CD0594" w:rsidP="00F57A53">
            <w:pPr>
              <w:pStyle w:val="TAL"/>
              <w:rPr>
                <w:lang w:val="en-US"/>
              </w:rPr>
            </w:pPr>
            <w:r w:rsidRPr="008C2B0F">
              <w:rPr>
                <w:lang w:val="en-US"/>
              </w:rPr>
              <w:t>M</w:t>
            </w:r>
          </w:p>
        </w:tc>
        <w:tc>
          <w:tcPr>
            <w:tcW w:w="844" w:type="dxa"/>
          </w:tcPr>
          <w:p w14:paraId="2AE2468A" w14:textId="77777777" w:rsidR="00CD0594" w:rsidRPr="008C2B0F" w:rsidRDefault="00CD0594" w:rsidP="00F57A53">
            <w:pPr>
              <w:pStyle w:val="TAL"/>
            </w:pPr>
            <w:r w:rsidRPr="008C2B0F">
              <w:t>No</w:t>
            </w:r>
          </w:p>
        </w:tc>
      </w:tr>
      <w:tr w:rsidR="00CD0594" w:rsidRPr="008C2B0F" w14:paraId="53B9EED2" w14:textId="77777777" w:rsidTr="00F57A53">
        <w:trPr>
          <w:cantSplit/>
          <w:tblHeader/>
          <w:jc w:val="center"/>
        </w:trPr>
        <w:tc>
          <w:tcPr>
            <w:tcW w:w="2501" w:type="dxa"/>
            <w:vAlign w:val="bottom"/>
          </w:tcPr>
          <w:p w14:paraId="5FB371D0" w14:textId="77777777" w:rsidR="00CD0594" w:rsidRPr="008C2B0F" w:rsidRDefault="00CD0594" w:rsidP="00F57A53">
            <w:pPr>
              <w:pStyle w:val="TAL"/>
            </w:pPr>
            <w:r w:rsidRPr="008C2B0F">
              <w:rPr>
                <w:lang w:val="en-US"/>
              </w:rPr>
              <w:t>Group-</w:t>
            </w:r>
            <w:r w:rsidRPr="008C2B0F">
              <w:rPr>
                <w:lang w:val="en-US" w:eastAsia="zh-CN"/>
              </w:rPr>
              <w:t>Monitoring-Event-Report-Item</w:t>
            </w:r>
          </w:p>
        </w:tc>
        <w:tc>
          <w:tcPr>
            <w:tcW w:w="851" w:type="dxa"/>
          </w:tcPr>
          <w:p w14:paraId="02222FDA" w14:textId="77777777" w:rsidR="00CD0594" w:rsidRPr="008C2B0F" w:rsidRDefault="00CD0594" w:rsidP="00F57A53">
            <w:pPr>
              <w:pStyle w:val="TAL"/>
              <w:rPr>
                <w:noProof/>
              </w:rPr>
            </w:pPr>
            <w:r w:rsidRPr="008C2B0F">
              <w:rPr>
                <w:noProof/>
              </w:rPr>
              <w:t>3166</w:t>
            </w:r>
          </w:p>
        </w:tc>
        <w:tc>
          <w:tcPr>
            <w:tcW w:w="1071" w:type="dxa"/>
          </w:tcPr>
          <w:p w14:paraId="74927843" w14:textId="77777777" w:rsidR="00CD0594" w:rsidRPr="008C2B0F" w:rsidRDefault="00CD0594" w:rsidP="00F57A53">
            <w:pPr>
              <w:pStyle w:val="TAL"/>
              <w:rPr>
                <w:lang w:val="sv-SE"/>
              </w:rPr>
            </w:pPr>
            <w:r w:rsidRPr="008C2B0F">
              <w:rPr>
                <w:lang w:val="sv-SE"/>
              </w:rPr>
              <w:t>8.4.62</w:t>
            </w:r>
          </w:p>
        </w:tc>
        <w:tc>
          <w:tcPr>
            <w:tcW w:w="1440" w:type="dxa"/>
          </w:tcPr>
          <w:p w14:paraId="321C99C7" w14:textId="77777777" w:rsidR="00CD0594" w:rsidRPr="008C2B0F" w:rsidRDefault="00CD0594" w:rsidP="00F57A53">
            <w:pPr>
              <w:pStyle w:val="TAL"/>
            </w:pPr>
            <w:r w:rsidRPr="008C2B0F">
              <w:t>Grouped</w:t>
            </w:r>
          </w:p>
        </w:tc>
        <w:tc>
          <w:tcPr>
            <w:tcW w:w="639" w:type="dxa"/>
          </w:tcPr>
          <w:p w14:paraId="0E444661" w14:textId="77777777" w:rsidR="00CD0594" w:rsidRPr="008C2B0F" w:rsidRDefault="00CD0594" w:rsidP="00F57A53">
            <w:pPr>
              <w:pStyle w:val="TAL"/>
              <w:rPr>
                <w:lang w:val="de-DE"/>
              </w:rPr>
            </w:pPr>
            <w:r w:rsidRPr="008C2B0F">
              <w:rPr>
                <w:lang w:val="de-DE"/>
              </w:rPr>
              <w:t>V</w:t>
            </w:r>
          </w:p>
        </w:tc>
        <w:tc>
          <w:tcPr>
            <w:tcW w:w="545" w:type="dxa"/>
          </w:tcPr>
          <w:p w14:paraId="6C4CBDF8" w14:textId="77777777" w:rsidR="00CD0594" w:rsidRPr="008C2B0F" w:rsidRDefault="00CD0594" w:rsidP="00F57A53">
            <w:pPr>
              <w:pStyle w:val="TAL"/>
              <w:rPr>
                <w:lang w:val="en-US"/>
              </w:rPr>
            </w:pPr>
          </w:p>
        </w:tc>
        <w:tc>
          <w:tcPr>
            <w:tcW w:w="1032" w:type="dxa"/>
          </w:tcPr>
          <w:p w14:paraId="5720BEEA" w14:textId="77777777" w:rsidR="00CD0594" w:rsidRPr="008C2B0F" w:rsidRDefault="00CD0594" w:rsidP="00F57A53">
            <w:pPr>
              <w:pStyle w:val="TAL"/>
              <w:rPr>
                <w:lang w:val="en-US"/>
              </w:rPr>
            </w:pPr>
          </w:p>
        </w:tc>
        <w:tc>
          <w:tcPr>
            <w:tcW w:w="774" w:type="dxa"/>
          </w:tcPr>
          <w:p w14:paraId="1E48FF89" w14:textId="77777777" w:rsidR="00CD0594" w:rsidRPr="008C2B0F" w:rsidRDefault="00CD0594" w:rsidP="00F57A53">
            <w:pPr>
              <w:pStyle w:val="TAL"/>
              <w:rPr>
                <w:lang w:val="en-US"/>
              </w:rPr>
            </w:pPr>
            <w:r w:rsidRPr="008C2B0F">
              <w:rPr>
                <w:lang w:val="en-US"/>
              </w:rPr>
              <w:t>M</w:t>
            </w:r>
          </w:p>
        </w:tc>
        <w:tc>
          <w:tcPr>
            <w:tcW w:w="844" w:type="dxa"/>
          </w:tcPr>
          <w:p w14:paraId="717FED27" w14:textId="77777777" w:rsidR="00CD0594" w:rsidRPr="008C2B0F" w:rsidRDefault="00CD0594" w:rsidP="00F57A53">
            <w:pPr>
              <w:pStyle w:val="TAL"/>
            </w:pPr>
            <w:r w:rsidRPr="008C2B0F">
              <w:t>No</w:t>
            </w:r>
          </w:p>
        </w:tc>
      </w:tr>
      <w:tr w:rsidR="00CD0594" w:rsidRPr="008C2B0F" w14:paraId="4ABCF309" w14:textId="77777777" w:rsidTr="00F57A53">
        <w:trPr>
          <w:cantSplit/>
          <w:tblHeader/>
          <w:jc w:val="center"/>
        </w:trPr>
        <w:tc>
          <w:tcPr>
            <w:tcW w:w="2501" w:type="dxa"/>
            <w:vAlign w:val="bottom"/>
          </w:tcPr>
          <w:p w14:paraId="1F0BDFA8" w14:textId="77777777" w:rsidR="00CD0594" w:rsidRPr="008C2B0F" w:rsidRDefault="00CD0594" w:rsidP="00F57A53">
            <w:pPr>
              <w:pStyle w:val="TAL"/>
            </w:pPr>
            <w:r w:rsidRPr="008C2B0F">
              <w:t>RIR-Flags</w:t>
            </w:r>
          </w:p>
        </w:tc>
        <w:tc>
          <w:tcPr>
            <w:tcW w:w="851" w:type="dxa"/>
          </w:tcPr>
          <w:p w14:paraId="2590030E" w14:textId="77777777" w:rsidR="00CD0594" w:rsidRPr="008C2B0F" w:rsidRDefault="00CD0594" w:rsidP="00F57A53">
            <w:pPr>
              <w:pStyle w:val="TAL"/>
              <w:rPr>
                <w:noProof/>
              </w:rPr>
            </w:pPr>
            <w:r w:rsidRPr="008C2B0F">
              <w:rPr>
                <w:noProof/>
              </w:rPr>
              <w:t>3167</w:t>
            </w:r>
          </w:p>
        </w:tc>
        <w:tc>
          <w:tcPr>
            <w:tcW w:w="1071" w:type="dxa"/>
          </w:tcPr>
          <w:p w14:paraId="20D1ED74" w14:textId="77777777" w:rsidR="00CD0594" w:rsidRPr="008C2B0F" w:rsidRDefault="00CD0594" w:rsidP="00F57A53">
            <w:pPr>
              <w:pStyle w:val="TAL"/>
              <w:rPr>
                <w:lang w:val="sv-SE"/>
              </w:rPr>
            </w:pPr>
            <w:r w:rsidRPr="008C2B0F">
              <w:rPr>
                <w:lang w:val="sv-SE"/>
              </w:rPr>
              <w:t>8.4.63</w:t>
            </w:r>
          </w:p>
        </w:tc>
        <w:tc>
          <w:tcPr>
            <w:tcW w:w="1440" w:type="dxa"/>
          </w:tcPr>
          <w:p w14:paraId="308F4BEA" w14:textId="77777777" w:rsidR="00CD0594" w:rsidRPr="008C2B0F" w:rsidRDefault="00CD0594" w:rsidP="00F57A53">
            <w:pPr>
              <w:pStyle w:val="TAL"/>
            </w:pPr>
            <w:r w:rsidRPr="008C2B0F">
              <w:t>Unsigned32</w:t>
            </w:r>
          </w:p>
        </w:tc>
        <w:tc>
          <w:tcPr>
            <w:tcW w:w="639" w:type="dxa"/>
          </w:tcPr>
          <w:p w14:paraId="04602282" w14:textId="77777777" w:rsidR="00CD0594" w:rsidRPr="008C2B0F" w:rsidRDefault="00CD0594" w:rsidP="00F57A53">
            <w:pPr>
              <w:pStyle w:val="TAL"/>
              <w:rPr>
                <w:lang w:val="de-DE"/>
              </w:rPr>
            </w:pPr>
            <w:r w:rsidRPr="008C2B0F">
              <w:rPr>
                <w:lang w:val="de-DE"/>
              </w:rPr>
              <w:t>V</w:t>
            </w:r>
          </w:p>
        </w:tc>
        <w:tc>
          <w:tcPr>
            <w:tcW w:w="545" w:type="dxa"/>
          </w:tcPr>
          <w:p w14:paraId="7718882D" w14:textId="77777777" w:rsidR="00CD0594" w:rsidRPr="008C2B0F" w:rsidRDefault="00CD0594" w:rsidP="00F57A53">
            <w:pPr>
              <w:pStyle w:val="TAL"/>
              <w:rPr>
                <w:lang w:val="en-US"/>
              </w:rPr>
            </w:pPr>
          </w:p>
        </w:tc>
        <w:tc>
          <w:tcPr>
            <w:tcW w:w="1032" w:type="dxa"/>
          </w:tcPr>
          <w:p w14:paraId="032D13F9" w14:textId="77777777" w:rsidR="00CD0594" w:rsidRPr="008C2B0F" w:rsidRDefault="00CD0594" w:rsidP="00F57A53">
            <w:pPr>
              <w:pStyle w:val="TAL"/>
              <w:rPr>
                <w:lang w:val="en-US"/>
              </w:rPr>
            </w:pPr>
          </w:p>
        </w:tc>
        <w:tc>
          <w:tcPr>
            <w:tcW w:w="774" w:type="dxa"/>
          </w:tcPr>
          <w:p w14:paraId="7363E10A" w14:textId="77777777" w:rsidR="00CD0594" w:rsidRPr="008C2B0F" w:rsidRDefault="00CD0594" w:rsidP="00F57A53">
            <w:pPr>
              <w:pStyle w:val="TAL"/>
              <w:rPr>
                <w:lang w:val="en-US"/>
              </w:rPr>
            </w:pPr>
            <w:r w:rsidRPr="008C2B0F">
              <w:rPr>
                <w:lang w:val="en-US"/>
              </w:rPr>
              <w:t>M</w:t>
            </w:r>
          </w:p>
        </w:tc>
        <w:tc>
          <w:tcPr>
            <w:tcW w:w="844" w:type="dxa"/>
          </w:tcPr>
          <w:p w14:paraId="59BD3591" w14:textId="77777777" w:rsidR="00CD0594" w:rsidRPr="008C2B0F" w:rsidRDefault="00CD0594" w:rsidP="00F57A53">
            <w:pPr>
              <w:pStyle w:val="TAL"/>
            </w:pPr>
            <w:r w:rsidRPr="008C2B0F">
              <w:t>No</w:t>
            </w:r>
          </w:p>
        </w:tc>
      </w:tr>
      <w:tr w:rsidR="00CD0594" w:rsidRPr="008C2B0F" w14:paraId="16B6FA55" w14:textId="77777777" w:rsidTr="00F57A53">
        <w:trPr>
          <w:cantSplit/>
          <w:tblHeader/>
          <w:jc w:val="center"/>
        </w:trPr>
        <w:tc>
          <w:tcPr>
            <w:tcW w:w="2501" w:type="dxa"/>
            <w:vAlign w:val="bottom"/>
          </w:tcPr>
          <w:p w14:paraId="4DC487AC" w14:textId="77777777" w:rsidR="00CD0594" w:rsidRPr="008C2B0F" w:rsidRDefault="00CD0594" w:rsidP="00F57A53">
            <w:pPr>
              <w:pStyle w:val="TAL"/>
            </w:pPr>
            <w:r w:rsidRPr="008C2B0F">
              <w:t>Type-Of-External-Identifier</w:t>
            </w:r>
          </w:p>
        </w:tc>
        <w:tc>
          <w:tcPr>
            <w:tcW w:w="851" w:type="dxa"/>
          </w:tcPr>
          <w:p w14:paraId="07959E71" w14:textId="77777777" w:rsidR="00CD0594" w:rsidRPr="008C2B0F" w:rsidRDefault="00CD0594" w:rsidP="00F57A53">
            <w:pPr>
              <w:pStyle w:val="TAL"/>
              <w:rPr>
                <w:noProof/>
                <w:lang w:eastAsia="zh-CN"/>
              </w:rPr>
            </w:pPr>
            <w:r w:rsidRPr="008C2B0F">
              <w:rPr>
                <w:noProof/>
              </w:rPr>
              <w:t>3168</w:t>
            </w:r>
          </w:p>
        </w:tc>
        <w:tc>
          <w:tcPr>
            <w:tcW w:w="1071" w:type="dxa"/>
          </w:tcPr>
          <w:p w14:paraId="11EBF712" w14:textId="77777777" w:rsidR="00CD0594" w:rsidRPr="008C2B0F" w:rsidRDefault="00CD0594"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247232DA" w14:textId="77777777" w:rsidR="00CD0594" w:rsidRPr="008C2B0F" w:rsidRDefault="00CD0594" w:rsidP="00F57A53">
            <w:pPr>
              <w:pStyle w:val="TAL"/>
            </w:pPr>
            <w:r w:rsidRPr="008C2B0F">
              <w:t>Unsigned32</w:t>
            </w:r>
          </w:p>
        </w:tc>
        <w:tc>
          <w:tcPr>
            <w:tcW w:w="639" w:type="dxa"/>
          </w:tcPr>
          <w:p w14:paraId="4C158958" w14:textId="77777777" w:rsidR="00CD0594" w:rsidRPr="008C2B0F" w:rsidRDefault="00CD0594" w:rsidP="00F57A53">
            <w:pPr>
              <w:pStyle w:val="TAL"/>
              <w:rPr>
                <w:lang w:val="de-DE"/>
              </w:rPr>
            </w:pPr>
            <w:r w:rsidRPr="008C2B0F">
              <w:rPr>
                <w:lang w:val="de-DE"/>
              </w:rPr>
              <w:t>V</w:t>
            </w:r>
          </w:p>
        </w:tc>
        <w:tc>
          <w:tcPr>
            <w:tcW w:w="545" w:type="dxa"/>
          </w:tcPr>
          <w:p w14:paraId="7142DEFD" w14:textId="77777777" w:rsidR="00CD0594" w:rsidRPr="008C2B0F" w:rsidRDefault="00CD0594" w:rsidP="00F57A53">
            <w:pPr>
              <w:pStyle w:val="TAL"/>
              <w:rPr>
                <w:lang w:val="en-US"/>
              </w:rPr>
            </w:pPr>
          </w:p>
        </w:tc>
        <w:tc>
          <w:tcPr>
            <w:tcW w:w="1032" w:type="dxa"/>
          </w:tcPr>
          <w:p w14:paraId="2D7190F0" w14:textId="77777777" w:rsidR="00CD0594" w:rsidRPr="008C2B0F" w:rsidRDefault="00CD0594" w:rsidP="00F57A53">
            <w:pPr>
              <w:pStyle w:val="TAL"/>
              <w:rPr>
                <w:lang w:val="en-US"/>
              </w:rPr>
            </w:pPr>
          </w:p>
        </w:tc>
        <w:tc>
          <w:tcPr>
            <w:tcW w:w="774" w:type="dxa"/>
          </w:tcPr>
          <w:p w14:paraId="78D218EE" w14:textId="77777777" w:rsidR="00CD0594" w:rsidRPr="008C2B0F" w:rsidRDefault="00CD0594" w:rsidP="00F57A53">
            <w:pPr>
              <w:pStyle w:val="TAL"/>
              <w:rPr>
                <w:lang w:val="en-US"/>
              </w:rPr>
            </w:pPr>
            <w:r w:rsidRPr="008C2B0F">
              <w:rPr>
                <w:lang w:val="en-US"/>
              </w:rPr>
              <w:t>M</w:t>
            </w:r>
          </w:p>
        </w:tc>
        <w:tc>
          <w:tcPr>
            <w:tcW w:w="844" w:type="dxa"/>
          </w:tcPr>
          <w:p w14:paraId="2F13692F" w14:textId="77777777" w:rsidR="00CD0594" w:rsidRPr="008C2B0F" w:rsidRDefault="00CD0594" w:rsidP="00F57A53">
            <w:pPr>
              <w:pStyle w:val="TAL"/>
            </w:pPr>
            <w:r w:rsidRPr="008C2B0F">
              <w:t>No</w:t>
            </w:r>
          </w:p>
        </w:tc>
      </w:tr>
      <w:tr w:rsidR="00CD0594" w:rsidRPr="008C2B0F" w14:paraId="3B572889" w14:textId="77777777" w:rsidTr="00F57A53">
        <w:trPr>
          <w:cantSplit/>
          <w:tblHeader/>
          <w:jc w:val="center"/>
        </w:trPr>
        <w:tc>
          <w:tcPr>
            <w:tcW w:w="2501" w:type="dxa"/>
            <w:vAlign w:val="bottom"/>
          </w:tcPr>
          <w:p w14:paraId="04AE4295" w14:textId="77777777" w:rsidR="00CD0594" w:rsidRPr="008C2B0F" w:rsidRDefault="00CD0594" w:rsidP="00F57A53">
            <w:pPr>
              <w:pStyle w:val="TAL"/>
            </w:pPr>
            <w:r w:rsidRPr="008C2B0F">
              <w:t>APN-Validity-Time</w:t>
            </w:r>
          </w:p>
        </w:tc>
        <w:tc>
          <w:tcPr>
            <w:tcW w:w="851" w:type="dxa"/>
          </w:tcPr>
          <w:p w14:paraId="2C3D0E58" w14:textId="77777777" w:rsidR="00CD0594" w:rsidRPr="008C2B0F" w:rsidRDefault="00CD0594" w:rsidP="00F57A53">
            <w:pPr>
              <w:pStyle w:val="TAL"/>
              <w:rPr>
                <w:noProof/>
              </w:rPr>
            </w:pPr>
            <w:r w:rsidRPr="008C2B0F">
              <w:rPr>
                <w:noProof/>
              </w:rPr>
              <w:t>3169</w:t>
            </w:r>
          </w:p>
        </w:tc>
        <w:tc>
          <w:tcPr>
            <w:tcW w:w="1071" w:type="dxa"/>
          </w:tcPr>
          <w:p w14:paraId="3D5C12FF" w14:textId="77777777" w:rsidR="00CD0594" w:rsidRPr="008C2B0F" w:rsidRDefault="00CD0594" w:rsidP="00F57A53">
            <w:pPr>
              <w:pStyle w:val="TAL"/>
              <w:rPr>
                <w:lang w:val="sv-SE"/>
              </w:rPr>
            </w:pPr>
            <w:r w:rsidRPr="008C2B0F">
              <w:rPr>
                <w:lang w:val="sv-SE"/>
              </w:rPr>
              <w:t>8.4.65</w:t>
            </w:r>
          </w:p>
        </w:tc>
        <w:tc>
          <w:tcPr>
            <w:tcW w:w="1440" w:type="dxa"/>
          </w:tcPr>
          <w:p w14:paraId="10518FFD" w14:textId="77777777" w:rsidR="00CD0594" w:rsidRPr="008C2B0F" w:rsidRDefault="00CD0594" w:rsidP="00F57A53">
            <w:pPr>
              <w:pStyle w:val="TAL"/>
            </w:pPr>
            <w:r w:rsidRPr="008C2B0F">
              <w:t>Grouped</w:t>
            </w:r>
          </w:p>
        </w:tc>
        <w:tc>
          <w:tcPr>
            <w:tcW w:w="639" w:type="dxa"/>
          </w:tcPr>
          <w:p w14:paraId="240D9E1A" w14:textId="77777777" w:rsidR="00CD0594" w:rsidRPr="008C2B0F" w:rsidRDefault="00CD0594" w:rsidP="00F57A53">
            <w:pPr>
              <w:pStyle w:val="TAL"/>
              <w:rPr>
                <w:lang w:val="de-DE"/>
              </w:rPr>
            </w:pPr>
            <w:r w:rsidRPr="008C2B0F">
              <w:rPr>
                <w:lang w:val="de-DE"/>
              </w:rPr>
              <w:t>V</w:t>
            </w:r>
          </w:p>
        </w:tc>
        <w:tc>
          <w:tcPr>
            <w:tcW w:w="545" w:type="dxa"/>
          </w:tcPr>
          <w:p w14:paraId="3976FFF9" w14:textId="77777777" w:rsidR="00CD0594" w:rsidRPr="008C2B0F" w:rsidRDefault="00CD0594" w:rsidP="00F57A53">
            <w:pPr>
              <w:pStyle w:val="TAL"/>
              <w:rPr>
                <w:lang w:val="en-US"/>
              </w:rPr>
            </w:pPr>
          </w:p>
        </w:tc>
        <w:tc>
          <w:tcPr>
            <w:tcW w:w="1032" w:type="dxa"/>
          </w:tcPr>
          <w:p w14:paraId="2546B399" w14:textId="77777777" w:rsidR="00CD0594" w:rsidRPr="008C2B0F" w:rsidRDefault="00CD0594" w:rsidP="00F57A53">
            <w:pPr>
              <w:pStyle w:val="TAL"/>
              <w:rPr>
                <w:lang w:val="en-US"/>
              </w:rPr>
            </w:pPr>
          </w:p>
        </w:tc>
        <w:tc>
          <w:tcPr>
            <w:tcW w:w="774" w:type="dxa"/>
          </w:tcPr>
          <w:p w14:paraId="2464BAA4" w14:textId="77777777" w:rsidR="00CD0594" w:rsidRPr="008C2B0F" w:rsidRDefault="00CD0594" w:rsidP="00F57A53">
            <w:pPr>
              <w:pStyle w:val="TAL"/>
              <w:rPr>
                <w:lang w:val="en-US"/>
              </w:rPr>
            </w:pPr>
            <w:r w:rsidRPr="008C2B0F">
              <w:rPr>
                <w:lang w:val="en-US"/>
              </w:rPr>
              <w:t>M</w:t>
            </w:r>
          </w:p>
        </w:tc>
        <w:tc>
          <w:tcPr>
            <w:tcW w:w="844" w:type="dxa"/>
          </w:tcPr>
          <w:p w14:paraId="4758F90C" w14:textId="77777777" w:rsidR="00CD0594" w:rsidRPr="008C2B0F" w:rsidRDefault="00CD0594" w:rsidP="00F57A53">
            <w:pPr>
              <w:pStyle w:val="TAL"/>
            </w:pPr>
            <w:r w:rsidRPr="008C2B0F">
              <w:t>No</w:t>
            </w:r>
          </w:p>
        </w:tc>
      </w:tr>
      <w:tr w:rsidR="00CD0594" w:rsidRPr="008C2B0F" w14:paraId="710E3045" w14:textId="77777777" w:rsidTr="00F57A53">
        <w:trPr>
          <w:cantSplit/>
          <w:tblHeader/>
          <w:jc w:val="center"/>
        </w:trPr>
        <w:tc>
          <w:tcPr>
            <w:tcW w:w="2501" w:type="dxa"/>
            <w:vAlign w:val="bottom"/>
          </w:tcPr>
          <w:p w14:paraId="19BAEE2F" w14:textId="77777777" w:rsidR="00CD0594" w:rsidRPr="008C2B0F" w:rsidRDefault="00CD0594" w:rsidP="00F57A53">
            <w:pPr>
              <w:pStyle w:val="TAL"/>
            </w:pPr>
            <w:r w:rsidRPr="008C2B0F">
              <w:t>Suggested-Network</w:t>
            </w:r>
            <w:r w:rsidRPr="008C2B0F">
              <w:rPr>
                <w:lang w:val="en-US"/>
              </w:rPr>
              <w:t>-Configuration</w:t>
            </w:r>
          </w:p>
        </w:tc>
        <w:tc>
          <w:tcPr>
            <w:tcW w:w="851" w:type="dxa"/>
          </w:tcPr>
          <w:p w14:paraId="33502F75" w14:textId="77777777" w:rsidR="00CD0594" w:rsidRPr="008C2B0F" w:rsidRDefault="00CD0594" w:rsidP="00F57A53">
            <w:pPr>
              <w:pStyle w:val="TAL"/>
              <w:rPr>
                <w:noProof/>
              </w:rPr>
            </w:pPr>
            <w:r w:rsidRPr="008C2B0F">
              <w:rPr>
                <w:noProof/>
              </w:rPr>
              <w:t>3170</w:t>
            </w:r>
          </w:p>
        </w:tc>
        <w:tc>
          <w:tcPr>
            <w:tcW w:w="1071" w:type="dxa"/>
          </w:tcPr>
          <w:p w14:paraId="26395FB1" w14:textId="77777777" w:rsidR="00CD0594" w:rsidRPr="008C2B0F" w:rsidRDefault="00CD0594" w:rsidP="00F57A53">
            <w:pPr>
              <w:pStyle w:val="TAL"/>
              <w:rPr>
                <w:lang w:val="sv-SE"/>
              </w:rPr>
            </w:pPr>
            <w:r w:rsidRPr="008C2B0F">
              <w:rPr>
                <w:lang w:val="sv-SE"/>
              </w:rPr>
              <w:t>8.4.66</w:t>
            </w:r>
          </w:p>
        </w:tc>
        <w:tc>
          <w:tcPr>
            <w:tcW w:w="1440" w:type="dxa"/>
          </w:tcPr>
          <w:p w14:paraId="0218C805" w14:textId="77777777" w:rsidR="00CD0594" w:rsidRPr="008C2B0F" w:rsidRDefault="00CD0594" w:rsidP="00F57A53">
            <w:pPr>
              <w:pStyle w:val="TAL"/>
            </w:pPr>
            <w:r w:rsidRPr="008C2B0F">
              <w:t>Grouped</w:t>
            </w:r>
          </w:p>
        </w:tc>
        <w:tc>
          <w:tcPr>
            <w:tcW w:w="639" w:type="dxa"/>
          </w:tcPr>
          <w:p w14:paraId="0BBE1C92" w14:textId="77777777" w:rsidR="00CD0594" w:rsidRPr="008C2B0F" w:rsidRDefault="00CD0594" w:rsidP="00F57A53">
            <w:pPr>
              <w:pStyle w:val="TAL"/>
              <w:rPr>
                <w:lang w:val="de-DE"/>
              </w:rPr>
            </w:pPr>
            <w:r w:rsidRPr="008C2B0F">
              <w:rPr>
                <w:lang w:val="de-DE"/>
              </w:rPr>
              <w:t>V</w:t>
            </w:r>
          </w:p>
        </w:tc>
        <w:tc>
          <w:tcPr>
            <w:tcW w:w="545" w:type="dxa"/>
          </w:tcPr>
          <w:p w14:paraId="175ABBB9" w14:textId="77777777" w:rsidR="00CD0594" w:rsidRPr="008C2B0F" w:rsidRDefault="00CD0594" w:rsidP="00F57A53">
            <w:pPr>
              <w:pStyle w:val="TAL"/>
              <w:rPr>
                <w:lang w:val="en-US"/>
              </w:rPr>
            </w:pPr>
          </w:p>
        </w:tc>
        <w:tc>
          <w:tcPr>
            <w:tcW w:w="1032" w:type="dxa"/>
          </w:tcPr>
          <w:p w14:paraId="0EE078E6" w14:textId="77777777" w:rsidR="00CD0594" w:rsidRPr="008C2B0F" w:rsidRDefault="00CD0594" w:rsidP="00F57A53">
            <w:pPr>
              <w:pStyle w:val="TAL"/>
              <w:rPr>
                <w:lang w:val="en-US"/>
              </w:rPr>
            </w:pPr>
          </w:p>
        </w:tc>
        <w:tc>
          <w:tcPr>
            <w:tcW w:w="774" w:type="dxa"/>
          </w:tcPr>
          <w:p w14:paraId="548ACBD5" w14:textId="77777777" w:rsidR="00CD0594" w:rsidRPr="008C2B0F" w:rsidRDefault="00CD0594" w:rsidP="00F57A53">
            <w:pPr>
              <w:pStyle w:val="TAL"/>
              <w:rPr>
                <w:lang w:val="en-US"/>
              </w:rPr>
            </w:pPr>
            <w:r w:rsidRPr="008C2B0F">
              <w:rPr>
                <w:lang w:val="en-US"/>
              </w:rPr>
              <w:t>M</w:t>
            </w:r>
          </w:p>
        </w:tc>
        <w:tc>
          <w:tcPr>
            <w:tcW w:w="844" w:type="dxa"/>
          </w:tcPr>
          <w:p w14:paraId="6BBA9C61" w14:textId="77777777" w:rsidR="00CD0594" w:rsidRPr="008C2B0F" w:rsidRDefault="00CD0594" w:rsidP="00F57A53">
            <w:pPr>
              <w:pStyle w:val="TAL"/>
            </w:pPr>
            <w:r w:rsidRPr="008C2B0F">
              <w:t>No</w:t>
            </w:r>
          </w:p>
        </w:tc>
      </w:tr>
      <w:tr w:rsidR="00CD0594" w:rsidRPr="008C2B0F" w14:paraId="4816BDB9" w14:textId="77777777" w:rsidTr="00F57A53">
        <w:trPr>
          <w:cantSplit/>
          <w:tblHeader/>
          <w:jc w:val="center"/>
        </w:trPr>
        <w:tc>
          <w:tcPr>
            <w:tcW w:w="2501" w:type="dxa"/>
            <w:vAlign w:val="bottom"/>
          </w:tcPr>
          <w:p w14:paraId="485EAACC" w14:textId="77777777" w:rsidR="00CD0594" w:rsidRPr="008C2B0F" w:rsidRDefault="00CD0594" w:rsidP="00F57A53">
            <w:pPr>
              <w:pStyle w:val="TAL"/>
            </w:pPr>
            <w:r w:rsidRPr="008C2B0F">
              <w:t>Monitoring-Event-Report-Status</w:t>
            </w:r>
          </w:p>
        </w:tc>
        <w:tc>
          <w:tcPr>
            <w:tcW w:w="851" w:type="dxa"/>
          </w:tcPr>
          <w:p w14:paraId="72CB24F4" w14:textId="77777777" w:rsidR="00CD0594" w:rsidRPr="008C2B0F" w:rsidRDefault="00CD0594" w:rsidP="00F57A53">
            <w:pPr>
              <w:pStyle w:val="TAL"/>
              <w:rPr>
                <w:noProof/>
              </w:rPr>
            </w:pPr>
            <w:r w:rsidRPr="008C2B0F">
              <w:rPr>
                <w:noProof/>
              </w:rPr>
              <w:t>3171</w:t>
            </w:r>
          </w:p>
        </w:tc>
        <w:tc>
          <w:tcPr>
            <w:tcW w:w="1071" w:type="dxa"/>
          </w:tcPr>
          <w:p w14:paraId="7655A477" w14:textId="77777777" w:rsidR="00CD0594" w:rsidRPr="008C2B0F" w:rsidRDefault="00CD0594" w:rsidP="00F57A53">
            <w:pPr>
              <w:pStyle w:val="TAL"/>
              <w:rPr>
                <w:lang w:val="sv-SE"/>
              </w:rPr>
            </w:pPr>
            <w:r w:rsidRPr="008C2B0F">
              <w:rPr>
                <w:lang w:val="sv-SE"/>
              </w:rPr>
              <w:t>8.4.67</w:t>
            </w:r>
          </w:p>
        </w:tc>
        <w:tc>
          <w:tcPr>
            <w:tcW w:w="1440" w:type="dxa"/>
          </w:tcPr>
          <w:p w14:paraId="4E9364F0" w14:textId="77777777" w:rsidR="00CD0594" w:rsidRPr="008C2B0F" w:rsidRDefault="00CD0594" w:rsidP="00F57A53">
            <w:pPr>
              <w:pStyle w:val="TAL"/>
            </w:pPr>
            <w:r w:rsidRPr="008C2B0F">
              <w:t>Grouped</w:t>
            </w:r>
          </w:p>
        </w:tc>
        <w:tc>
          <w:tcPr>
            <w:tcW w:w="639" w:type="dxa"/>
          </w:tcPr>
          <w:p w14:paraId="079420D6" w14:textId="77777777" w:rsidR="00CD0594" w:rsidRPr="008C2B0F" w:rsidRDefault="00CD0594" w:rsidP="00F57A53">
            <w:pPr>
              <w:pStyle w:val="TAL"/>
              <w:rPr>
                <w:lang w:val="de-DE"/>
              </w:rPr>
            </w:pPr>
            <w:r w:rsidRPr="008C2B0F">
              <w:rPr>
                <w:lang w:val="de-DE"/>
              </w:rPr>
              <w:t>V</w:t>
            </w:r>
          </w:p>
        </w:tc>
        <w:tc>
          <w:tcPr>
            <w:tcW w:w="545" w:type="dxa"/>
          </w:tcPr>
          <w:p w14:paraId="58BC5675" w14:textId="77777777" w:rsidR="00CD0594" w:rsidRPr="008C2B0F" w:rsidRDefault="00CD0594" w:rsidP="00F57A53">
            <w:pPr>
              <w:pStyle w:val="TAL"/>
              <w:rPr>
                <w:lang w:val="en-US"/>
              </w:rPr>
            </w:pPr>
          </w:p>
        </w:tc>
        <w:tc>
          <w:tcPr>
            <w:tcW w:w="1032" w:type="dxa"/>
          </w:tcPr>
          <w:p w14:paraId="4C4DA07E" w14:textId="77777777" w:rsidR="00CD0594" w:rsidRPr="008C2B0F" w:rsidRDefault="00CD0594" w:rsidP="00F57A53">
            <w:pPr>
              <w:pStyle w:val="TAL"/>
              <w:rPr>
                <w:lang w:val="en-US"/>
              </w:rPr>
            </w:pPr>
          </w:p>
        </w:tc>
        <w:tc>
          <w:tcPr>
            <w:tcW w:w="774" w:type="dxa"/>
          </w:tcPr>
          <w:p w14:paraId="5912E161" w14:textId="77777777" w:rsidR="00CD0594" w:rsidRPr="008C2B0F" w:rsidRDefault="00CD0594" w:rsidP="00F57A53">
            <w:pPr>
              <w:pStyle w:val="TAL"/>
              <w:rPr>
                <w:lang w:val="en-US"/>
              </w:rPr>
            </w:pPr>
            <w:r w:rsidRPr="008C2B0F">
              <w:rPr>
                <w:lang w:val="en-US"/>
              </w:rPr>
              <w:t>M</w:t>
            </w:r>
          </w:p>
        </w:tc>
        <w:tc>
          <w:tcPr>
            <w:tcW w:w="844" w:type="dxa"/>
          </w:tcPr>
          <w:p w14:paraId="445D3DC0" w14:textId="77777777" w:rsidR="00CD0594" w:rsidRPr="008C2B0F" w:rsidRDefault="00CD0594" w:rsidP="00F57A53">
            <w:pPr>
              <w:pStyle w:val="TAL"/>
            </w:pPr>
            <w:r w:rsidRPr="008C2B0F">
              <w:t>No</w:t>
            </w:r>
          </w:p>
        </w:tc>
      </w:tr>
      <w:tr w:rsidR="00CD0594" w:rsidRPr="008C2B0F" w14:paraId="0AD04167" w14:textId="77777777" w:rsidTr="00F57A53">
        <w:trPr>
          <w:cantSplit/>
          <w:tblHeader/>
          <w:jc w:val="center"/>
        </w:trPr>
        <w:tc>
          <w:tcPr>
            <w:tcW w:w="2501" w:type="dxa"/>
            <w:vAlign w:val="bottom"/>
          </w:tcPr>
          <w:p w14:paraId="2B794D48" w14:textId="77777777" w:rsidR="00CD0594" w:rsidRPr="008C2B0F" w:rsidRDefault="00CD0594" w:rsidP="00F57A53">
            <w:pPr>
              <w:pStyle w:val="TAL"/>
            </w:pPr>
            <w:r w:rsidRPr="008C2B0F">
              <w:t>PLMN-ID-Requested</w:t>
            </w:r>
          </w:p>
        </w:tc>
        <w:tc>
          <w:tcPr>
            <w:tcW w:w="851" w:type="dxa"/>
          </w:tcPr>
          <w:p w14:paraId="67968C49" w14:textId="77777777" w:rsidR="00CD0594" w:rsidRPr="008C2B0F" w:rsidRDefault="00CD0594" w:rsidP="00F57A53">
            <w:pPr>
              <w:pStyle w:val="TAL"/>
              <w:rPr>
                <w:noProof/>
              </w:rPr>
            </w:pPr>
            <w:r w:rsidRPr="008C2B0F">
              <w:rPr>
                <w:noProof/>
              </w:rPr>
              <w:t>3172</w:t>
            </w:r>
          </w:p>
        </w:tc>
        <w:tc>
          <w:tcPr>
            <w:tcW w:w="1071" w:type="dxa"/>
          </w:tcPr>
          <w:p w14:paraId="1590B127" w14:textId="77777777" w:rsidR="00CD0594" w:rsidRPr="008C2B0F" w:rsidRDefault="00CD0594" w:rsidP="00F57A53">
            <w:pPr>
              <w:pStyle w:val="TAL"/>
              <w:rPr>
                <w:lang w:val="sv-SE"/>
              </w:rPr>
            </w:pPr>
            <w:r w:rsidRPr="008C2B0F">
              <w:rPr>
                <w:lang w:val="sv-SE"/>
              </w:rPr>
              <w:t>8.4.68</w:t>
            </w:r>
          </w:p>
        </w:tc>
        <w:tc>
          <w:tcPr>
            <w:tcW w:w="1440" w:type="dxa"/>
          </w:tcPr>
          <w:p w14:paraId="6AE8D678" w14:textId="77777777" w:rsidR="00CD0594" w:rsidRPr="008C2B0F" w:rsidRDefault="00CD0594" w:rsidP="00F57A53">
            <w:pPr>
              <w:pStyle w:val="TAL"/>
            </w:pPr>
            <w:r w:rsidRPr="008C2B0F">
              <w:t>Enumerated</w:t>
            </w:r>
          </w:p>
        </w:tc>
        <w:tc>
          <w:tcPr>
            <w:tcW w:w="639" w:type="dxa"/>
          </w:tcPr>
          <w:p w14:paraId="0178A75E" w14:textId="77777777" w:rsidR="00CD0594" w:rsidRPr="008C2B0F" w:rsidRDefault="00CD0594" w:rsidP="00F57A53">
            <w:pPr>
              <w:pStyle w:val="TAL"/>
              <w:rPr>
                <w:lang w:val="de-DE"/>
              </w:rPr>
            </w:pPr>
            <w:r w:rsidRPr="008C2B0F">
              <w:rPr>
                <w:lang w:val="de-DE"/>
              </w:rPr>
              <w:t>V</w:t>
            </w:r>
          </w:p>
        </w:tc>
        <w:tc>
          <w:tcPr>
            <w:tcW w:w="545" w:type="dxa"/>
          </w:tcPr>
          <w:p w14:paraId="0CB978AC" w14:textId="77777777" w:rsidR="00CD0594" w:rsidRPr="008C2B0F" w:rsidRDefault="00CD0594" w:rsidP="00F57A53">
            <w:pPr>
              <w:pStyle w:val="TAL"/>
              <w:rPr>
                <w:lang w:val="en-US"/>
              </w:rPr>
            </w:pPr>
          </w:p>
        </w:tc>
        <w:tc>
          <w:tcPr>
            <w:tcW w:w="1032" w:type="dxa"/>
          </w:tcPr>
          <w:p w14:paraId="425728D1" w14:textId="77777777" w:rsidR="00CD0594" w:rsidRPr="008C2B0F" w:rsidRDefault="00CD0594" w:rsidP="00F57A53">
            <w:pPr>
              <w:pStyle w:val="TAL"/>
              <w:rPr>
                <w:lang w:val="en-US"/>
              </w:rPr>
            </w:pPr>
          </w:p>
        </w:tc>
        <w:tc>
          <w:tcPr>
            <w:tcW w:w="774" w:type="dxa"/>
          </w:tcPr>
          <w:p w14:paraId="24C5A019" w14:textId="77777777" w:rsidR="00CD0594" w:rsidRPr="008C2B0F" w:rsidRDefault="00CD0594" w:rsidP="00F57A53">
            <w:pPr>
              <w:pStyle w:val="TAL"/>
              <w:rPr>
                <w:lang w:val="en-US"/>
              </w:rPr>
            </w:pPr>
            <w:r w:rsidRPr="008C2B0F">
              <w:rPr>
                <w:lang w:val="en-US"/>
              </w:rPr>
              <w:t>M</w:t>
            </w:r>
          </w:p>
        </w:tc>
        <w:tc>
          <w:tcPr>
            <w:tcW w:w="844" w:type="dxa"/>
          </w:tcPr>
          <w:p w14:paraId="4C9BA9DC" w14:textId="77777777" w:rsidR="00CD0594" w:rsidRPr="008C2B0F" w:rsidRDefault="00CD0594" w:rsidP="00F57A53">
            <w:pPr>
              <w:pStyle w:val="TAL"/>
            </w:pPr>
            <w:r w:rsidRPr="008C2B0F">
              <w:t>No</w:t>
            </w:r>
          </w:p>
        </w:tc>
      </w:tr>
      <w:tr w:rsidR="00CD0594" w:rsidRPr="008C2B0F" w14:paraId="6257E59C" w14:textId="77777777" w:rsidTr="00F57A53">
        <w:trPr>
          <w:cantSplit/>
          <w:tblHeader/>
          <w:jc w:val="center"/>
        </w:trPr>
        <w:tc>
          <w:tcPr>
            <w:tcW w:w="2501" w:type="dxa"/>
            <w:vAlign w:val="bottom"/>
          </w:tcPr>
          <w:p w14:paraId="7269D625" w14:textId="77777777" w:rsidR="00CD0594" w:rsidRPr="008C2B0F" w:rsidRDefault="00CD0594" w:rsidP="00F57A53">
            <w:pPr>
              <w:pStyle w:val="TAL"/>
            </w:pPr>
            <w:proofErr w:type="spellStart"/>
            <w:r w:rsidRPr="008C2B0F">
              <w:t>AdditionalIdentifiers</w:t>
            </w:r>
            <w:proofErr w:type="spellEnd"/>
          </w:p>
        </w:tc>
        <w:tc>
          <w:tcPr>
            <w:tcW w:w="851" w:type="dxa"/>
          </w:tcPr>
          <w:p w14:paraId="61493F74" w14:textId="77777777" w:rsidR="00CD0594" w:rsidRPr="008C2B0F" w:rsidRDefault="00CD0594" w:rsidP="00F57A53">
            <w:pPr>
              <w:pStyle w:val="TAL"/>
              <w:rPr>
                <w:noProof/>
              </w:rPr>
            </w:pPr>
            <w:r w:rsidRPr="008C2B0F">
              <w:rPr>
                <w:noProof/>
              </w:rPr>
              <w:t>3173</w:t>
            </w:r>
          </w:p>
        </w:tc>
        <w:tc>
          <w:tcPr>
            <w:tcW w:w="1071" w:type="dxa"/>
          </w:tcPr>
          <w:p w14:paraId="52142247" w14:textId="77777777" w:rsidR="00CD0594" w:rsidRPr="008C2B0F" w:rsidRDefault="00CD0594" w:rsidP="00F57A53">
            <w:pPr>
              <w:pStyle w:val="TAL"/>
              <w:rPr>
                <w:lang w:val="sv-SE"/>
              </w:rPr>
            </w:pPr>
            <w:r w:rsidRPr="008C2B0F">
              <w:rPr>
                <w:lang w:val="sv-SE"/>
              </w:rPr>
              <w:t>8.4.69</w:t>
            </w:r>
          </w:p>
        </w:tc>
        <w:tc>
          <w:tcPr>
            <w:tcW w:w="1440" w:type="dxa"/>
          </w:tcPr>
          <w:p w14:paraId="6973CF2A" w14:textId="77777777" w:rsidR="00CD0594" w:rsidRPr="008C2B0F" w:rsidRDefault="00CD0594" w:rsidP="00F57A53">
            <w:pPr>
              <w:pStyle w:val="TAL"/>
            </w:pPr>
            <w:r w:rsidRPr="008C2B0F">
              <w:t>Grouped</w:t>
            </w:r>
          </w:p>
        </w:tc>
        <w:tc>
          <w:tcPr>
            <w:tcW w:w="639" w:type="dxa"/>
          </w:tcPr>
          <w:p w14:paraId="1ADF6224" w14:textId="77777777" w:rsidR="00CD0594" w:rsidRPr="008C2B0F" w:rsidRDefault="00CD0594" w:rsidP="00F57A53">
            <w:pPr>
              <w:pStyle w:val="TAL"/>
              <w:rPr>
                <w:lang w:val="de-DE"/>
              </w:rPr>
            </w:pPr>
            <w:r w:rsidRPr="008C2B0F">
              <w:rPr>
                <w:lang w:val="de-DE"/>
              </w:rPr>
              <w:t>V</w:t>
            </w:r>
          </w:p>
        </w:tc>
        <w:tc>
          <w:tcPr>
            <w:tcW w:w="545" w:type="dxa"/>
          </w:tcPr>
          <w:p w14:paraId="06C4B76E" w14:textId="77777777" w:rsidR="00CD0594" w:rsidRPr="008C2B0F" w:rsidRDefault="00CD0594" w:rsidP="00F57A53">
            <w:pPr>
              <w:pStyle w:val="TAL"/>
              <w:rPr>
                <w:lang w:val="en-US"/>
              </w:rPr>
            </w:pPr>
          </w:p>
        </w:tc>
        <w:tc>
          <w:tcPr>
            <w:tcW w:w="1032" w:type="dxa"/>
          </w:tcPr>
          <w:p w14:paraId="43BD9ADA" w14:textId="77777777" w:rsidR="00CD0594" w:rsidRPr="008C2B0F" w:rsidRDefault="00CD0594" w:rsidP="00F57A53">
            <w:pPr>
              <w:pStyle w:val="TAL"/>
              <w:rPr>
                <w:lang w:val="en-US"/>
              </w:rPr>
            </w:pPr>
          </w:p>
        </w:tc>
        <w:tc>
          <w:tcPr>
            <w:tcW w:w="774" w:type="dxa"/>
          </w:tcPr>
          <w:p w14:paraId="5BEA7742" w14:textId="77777777" w:rsidR="00CD0594" w:rsidRPr="008C2B0F" w:rsidRDefault="00CD0594" w:rsidP="00F57A53">
            <w:pPr>
              <w:pStyle w:val="TAL"/>
              <w:rPr>
                <w:lang w:val="en-US"/>
              </w:rPr>
            </w:pPr>
            <w:r w:rsidRPr="008C2B0F">
              <w:rPr>
                <w:lang w:val="en-US"/>
              </w:rPr>
              <w:t>M</w:t>
            </w:r>
          </w:p>
        </w:tc>
        <w:tc>
          <w:tcPr>
            <w:tcW w:w="844" w:type="dxa"/>
          </w:tcPr>
          <w:p w14:paraId="4CEE058E" w14:textId="77777777" w:rsidR="00CD0594" w:rsidRPr="008C2B0F" w:rsidRDefault="00CD0594" w:rsidP="00F57A53">
            <w:pPr>
              <w:pStyle w:val="TAL"/>
            </w:pPr>
            <w:r w:rsidRPr="008C2B0F">
              <w:t>No</w:t>
            </w:r>
          </w:p>
        </w:tc>
      </w:tr>
      <w:tr w:rsidR="00CD0594" w:rsidRPr="008C2B0F" w14:paraId="5A3EBC7E" w14:textId="77777777" w:rsidTr="00F57A53">
        <w:trPr>
          <w:cantSplit/>
          <w:tblHeader/>
          <w:jc w:val="center"/>
        </w:trPr>
        <w:tc>
          <w:tcPr>
            <w:tcW w:w="2501" w:type="dxa"/>
            <w:vAlign w:val="bottom"/>
          </w:tcPr>
          <w:p w14:paraId="61108762" w14:textId="77777777" w:rsidR="00CD0594" w:rsidRPr="008C2B0F" w:rsidRDefault="00CD0594" w:rsidP="00F57A53">
            <w:pPr>
              <w:pStyle w:val="TAL"/>
            </w:pPr>
            <w:r w:rsidRPr="008C2B0F">
              <w:t>NIR-Flags</w:t>
            </w:r>
          </w:p>
        </w:tc>
        <w:tc>
          <w:tcPr>
            <w:tcW w:w="851" w:type="dxa"/>
          </w:tcPr>
          <w:p w14:paraId="5226A227" w14:textId="77777777" w:rsidR="00CD0594" w:rsidRPr="008C2B0F" w:rsidRDefault="00CD0594" w:rsidP="00F57A53">
            <w:pPr>
              <w:pStyle w:val="TAL"/>
              <w:rPr>
                <w:noProof/>
              </w:rPr>
            </w:pPr>
            <w:r w:rsidRPr="008C2B0F">
              <w:rPr>
                <w:noProof/>
              </w:rPr>
              <w:t>3174</w:t>
            </w:r>
          </w:p>
        </w:tc>
        <w:tc>
          <w:tcPr>
            <w:tcW w:w="1071" w:type="dxa"/>
          </w:tcPr>
          <w:p w14:paraId="2F278D0F" w14:textId="77777777" w:rsidR="00CD0594" w:rsidRPr="008C2B0F" w:rsidRDefault="00CD0594" w:rsidP="00F57A53">
            <w:pPr>
              <w:pStyle w:val="TAL"/>
              <w:rPr>
                <w:lang w:val="sv-SE"/>
              </w:rPr>
            </w:pPr>
            <w:r w:rsidRPr="008C2B0F">
              <w:rPr>
                <w:lang w:val="sv-SE"/>
              </w:rPr>
              <w:t>8.4.70</w:t>
            </w:r>
          </w:p>
        </w:tc>
        <w:tc>
          <w:tcPr>
            <w:tcW w:w="1440" w:type="dxa"/>
          </w:tcPr>
          <w:p w14:paraId="1B5B3897" w14:textId="77777777" w:rsidR="00CD0594" w:rsidRPr="008C2B0F" w:rsidRDefault="00CD0594" w:rsidP="00F57A53">
            <w:pPr>
              <w:pStyle w:val="TAL"/>
            </w:pPr>
            <w:r w:rsidRPr="008C2B0F">
              <w:t>Unsigned32</w:t>
            </w:r>
          </w:p>
        </w:tc>
        <w:tc>
          <w:tcPr>
            <w:tcW w:w="639" w:type="dxa"/>
          </w:tcPr>
          <w:p w14:paraId="1596BEEB" w14:textId="77777777" w:rsidR="00CD0594" w:rsidRPr="008C2B0F" w:rsidRDefault="00CD0594" w:rsidP="00F57A53">
            <w:pPr>
              <w:pStyle w:val="TAL"/>
              <w:rPr>
                <w:lang w:val="de-DE"/>
              </w:rPr>
            </w:pPr>
            <w:r w:rsidRPr="008C2B0F">
              <w:rPr>
                <w:lang w:val="de-DE"/>
              </w:rPr>
              <w:t>V</w:t>
            </w:r>
          </w:p>
        </w:tc>
        <w:tc>
          <w:tcPr>
            <w:tcW w:w="545" w:type="dxa"/>
          </w:tcPr>
          <w:p w14:paraId="5326EA7A" w14:textId="77777777" w:rsidR="00CD0594" w:rsidRPr="008C2B0F" w:rsidRDefault="00CD0594" w:rsidP="00F57A53">
            <w:pPr>
              <w:pStyle w:val="TAL"/>
              <w:rPr>
                <w:lang w:val="en-US"/>
              </w:rPr>
            </w:pPr>
          </w:p>
        </w:tc>
        <w:tc>
          <w:tcPr>
            <w:tcW w:w="1032" w:type="dxa"/>
          </w:tcPr>
          <w:p w14:paraId="16FE3180" w14:textId="77777777" w:rsidR="00CD0594" w:rsidRPr="008C2B0F" w:rsidRDefault="00CD0594" w:rsidP="00F57A53">
            <w:pPr>
              <w:pStyle w:val="TAL"/>
              <w:rPr>
                <w:lang w:val="en-US"/>
              </w:rPr>
            </w:pPr>
          </w:p>
        </w:tc>
        <w:tc>
          <w:tcPr>
            <w:tcW w:w="774" w:type="dxa"/>
          </w:tcPr>
          <w:p w14:paraId="30BDB38C" w14:textId="77777777" w:rsidR="00CD0594" w:rsidRPr="008C2B0F" w:rsidRDefault="00CD0594" w:rsidP="00F57A53">
            <w:pPr>
              <w:pStyle w:val="TAL"/>
              <w:rPr>
                <w:lang w:val="en-US"/>
              </w:rPr>
            </w:pPr>
            <w:r w:rsidRPr="008C2B0F">
              <w:rPr>
                <w:lang w:val="en-US"/>
              </w:rPr>
              <w:t>M</w:t>
            </w:r>
          </w:p>
        </w:tc>
        <w:tc>
          <w:tcPr>
            <w:tcW w:w="844" w:type="dxa"/>
          </w:tcPr>
          <w:p w14:paraId="789DD69A" w14:textId="77777777" w:rsidR="00CD0594" w:rsidRPr="008C2B0F" w:rsidRDefault="00CD0594" w:rsidP="00F57A53">
            <w:pPr>
              <w:pStyle w:val="TAL"/>
            </w:pPr>
            <w:r w:rsidRPr="008C2B0F">
              <w:t>No</w:t>
            </w:r>
          </w:p>
        </w:tc>
      </w:tr>
      <w:tr w:rsidR="00CD0594" w:rsidRPr="008C2B0F" w14:paraId="7931ACAC" w14:textId="77777777" w:rsidTr="00F57A53">
        <w:trPr>
          <w:cantSplit/>
          <w:tblHeader/>
          <w:jc w:val="center"/>
        </w:trPr>
        <w:tc>
          <w:tcPr>
            <w:tcW w:w="2501" w:type="dxa"/>
            <w:vAlign w:val="bottom"/>
          </w:tcPr>
          <w:p w14:paraId="33D21301" w14:textId="77777777" w:rsidR="00CD0594" w:rsidRPr="008C2B0F" w:rsidRDefault="00CD0594" w:rsidP="00F57A53">
            <w:pPr>
              <w:pStyle w:val="TAL"/>
            </w:pPr>
            <w:r w:rsidRPr="008C2B0F">
              <w:t>Reporting-</w:t>
            </w:r>
            <w:proofErr w:type="gramStart"/>
            <w:r w:rsidRPr="008C2B0F">
              <w:t>Time-Stamp</w:t>
            </w:r>
            <w:proofErr w:type="gramEnd"/>
          </w:p>
        </w:tc>
        <w:tc>
          <w:tcPr>
            <w:tcW w:w="851" w:type="dxa"/>
          </w:tcPr>
          <w:p w14:paraId="1D2FD00D" w14:textId="77777777" w:rsidR="00CD0594" w:rsidRPr="008C2B0F" w:rsidRDefault="00CD0594" w:rsidP="00F57A53">
            <w:pPr>
              <w:pStyle w:val="TAL"/>
              <w:rPr>
                <w:noProof/>
              </w:rPr>
            </w:pPr>
            <w:r w:rsidRPr="008C2B0F">
              <w:rPr>
                <w:noProof/>
              </w:rPr>
              <w:t>3175</w:t>
            </w:r>
          </w:p>
        </w:tc>
        <w:tc>
          <w:tcPr>
            <w:tcW w:w="1071" w:type="dxa"/>
          </w:tcPr>
          <w:p w14:paraId="4E4D4F86" w14:textId="77777777" w:rsidR="00CD0594" w:rsidRPr="008C2B0F" w:rsidRDefault="00CD0594" w:rsidP="00F57A53">
            <w:pPr>
              <w:pStyle w:val="TAL"/>
              <w:rPr>
                <w:lang w:val="sv-SE"/>
              </w:rPr>
            </w:pPr>
            <w:r w:rsidRPr="008C2B0F">
              <w:rPr>
                <w:lang w:val="sv-SE"/>
              </w:rPr>
              <w:t>8.4.71</w:t>
            </w:r>
          </w:p>
        </w:tc>
        <w:tc>
          <w:tcPr>
            <w:tcW w:w="1440" w:type="dxa"/>
          </w:tcPr>
          <w:p w14:paraId="06F0A87E" w14:textId="77777777" w:rsidR="00CD0594" w:rsidRPr="008C2B0F" w:rsidRDefault="00CD0594" w:rsidP="00F57A53">
            <w:pPr>
              <w:pStyle w:val="TAL"/>
            </w:pPr>
            <w:r w:rsidRPr="008C2B0F">
              <w:t>Time</w:t>
            </w:r>
          </w:p>
        </w:tc>
        <w:tc>
          <w:tcPr>
            <w:tcW w:w="639" w:type="dxa"/>
          </w:tcPr>
          <w:p w14:paraId="597C90F6" w14:textId="77777777" w:rsidR="00CD0594" w:rsidRPr="008C2B0F" w:rsidRDefault="00CD0594" w:rsidP="00F57A53">
            <w:pPr>
              <w:pStyle w:val="TAL"/>
              <w:rPr>
                <w:lang w:val="de-DE"/>
              </w:rPr>
            </w:pPr>
            <w:r w:rsidRPr="008C2B0F">
              <w:rPr>
                <w:lang w:val="de-DE"/>
              </w:rPr>
              <w:t>V</w:t>
            </w:r>
          </w:p>
        </w:tc>
        <w:tc>
          <w:tcPr>
            <w:tcW w:w="545" w:type="dxa"/>
          </w:tcPr>
          <w:p w14:paraId="1AD20722" w14:textId="77777777" w:rsidR="00CD0594" w:rsidRPr="008C2B0F" w:rsidRDefault="00CD0594" w:rsidP="00F57A53">
            <w:pPr>
              <w:pStyle w:val="TAL"/>
              <w:rPr>
                <w:lang w:val="en-US"/>
              </w:rPr>
            </w:pPr>
          </w:p>
        </w:tc>
        <w:tc>
          <w:tcPr>
            <w:tcW w:w="1032" w:type="dxa"/>
          </w:tcPr>
          <w:p w14:paraId="06686E0F" w14:textId="77777777" w:rsidR="00CD0594" w:rsidRPr="008C2B0F" w:rsidRDefault="00CD0594" w:rsidP="00F57A53">
            <w:pPr>
              <w:pStyle w:val="TAL"/>
              <w:rPr>
                <w:lang w:val="en-US"/>
              </w:rPr>
            </w:pPr>
          </w:p>
        </w:tc>
        <w:tc>
          <w:tcPr>
            <w:tcW w:w="774" w:type="dxa"/>
          </w:tcPr>
          <w:p w14:paraId="6F52EC98" w14:textId="77777777" w:rsidR="00CD0594" w:rsidRPr="008C2B0F" w:rsidRDefault="00CD0594" w:rsidP="00F57A53">
            <w:pPr>
              <w:pStyle w:val="TAL"/>
              <w:rPr>
                <w:lang w:val="en-US"/>
              </w:rPr>
            </w:pPr>
            <w:r w:rsidRPr="008C2B0F">
              <w:rPr>
                <w:lang w:val="en-US"/>
              </w:rPr>
              <w:t>M</w:t>
            </w:r>
          </w:p>
        </w:tc>
        <w:tc>
          <w:tcPr>
            <w:tcW w:w="844" w:type="dxa"/>
          </w:tcPr>
          <w:p w14:paraId="5B4B776E" w14:textId="77777777" w:rsidR="00CD0594" w:rsidRPr="008C2B0F" w:rsidRDefault="00CD0594" w:rsidP="00F57A53">
            <w:pPr>
              <w:pStyle w:val="TAL"/>
            </w:pPr>
            <w:r w:rsidRPr="008C2B0F">
              <w:t>No</w:t>
            </w:r>
          </w:p>
        </w:tc>
      </w:tr>
      <w:tr w:rsidR="00CD0594" w:rsidRPr="008C2B0F" w14:paraId="645BD74A" w14:textId="77777777" w:rsidTr="00F57A53">
        <w:trPr>
          <w:cantSplit/>
          <w:tblHeader/>
          <w:jc w:val="center"/>
        </w:trPr>
        <w:tc>
          <w:tcPr>
            <w:tcW w:w="2501" w:type="dxa"/>
            <w:vAlign w:val="bottom"/>
          </w:tcPr>
          <w:p w14:paraId="01BA2A0A" w14:textId="77777777" w:rsidR="00CD0594" w:rsidRPr="008C2B0F" w:rsidRDefault="00CD0594" w:rsidP="00F57A53">
            <w:pPr>
              <w:pStyle w:val="TAL"/>
            </w:pPr>
            <w:r w:rsidRPr="008C2B0F">
              <w:t>NIA-Flags</w:t>
            </w:r>
          </w:p>
        </w:tc>
        <w:tc>
          <w:tcPr>
            <w:tcW w:w="851" w:type="dxa"/>
          </w:tcPr>
          <w:p w14:paraId="5DEB764E" w14:textId="77777777" w:rsidR="00CD0594" w:rsidRPr="008C2B0F" w:rsidRDefault="00CD0594" w:rsidP="00F57A53">
            <w:pPr>
              <w:pStyle w:val="TAL"/>
              <w:rPr>
                <w:noProof/>
              </w:rPr>
            </w:pPr>
            <w:r w:rsidRPr="008C2B0F">
              <w:rPr>
                <w:noProof/>
              </w:rPr>
              <w:t>3176</w:t>
            </w:r>
          </w:p>
        </w:tc>
        <w:tc>
          <w:tcPr>
            <w:tcW w:w="1071" w:type="dxa"/>
          </w:tcPr>
          <w:p w14:paraId="2D2682C7" w14:textId="77777777" w:rsidR="00CD0594" w:rsidRPr="008C2B0F" w:rsidRDefault="00CD0594" w:rsidP="00F57A53">
            <w:pPr>
              <w:pStyle w:val="TAL"/>
              <w:rPr>
                <w:lang w:val="sv-SE"/>
              </w:rPr>
            </w:pPr>
            <w:r w:rsidRPr="008C2B0F">
              <w:rPr>
                <w:lang w:val="sv-SE"/>
              </w:rPr>
              <w:t>8.4.72</w:t>
            </w:r>
          </w:p>
        </w:tc>
        <w:tc>
          <w:tcPr>
            <w:tcW w:w="1440" w:type="dxa"/>
          </w:tcPr>
          <w:p w14:paraId="3973E11D" w14:textId="77777777" w:rsidR="00CD0594" w:rsidRPr="008C2B0F" w:rsidRDefault="00CD0594" w:rsidP="00F57A53">
            <w:pPr>
              <w:pStyle w:val="TAL"/>
            </w:pPr>
            <w:r w:rsidRPr="008C2B0F">
              <w:t>Unsigned32</w:t>
            </w:r>
          </w:p>
        </w:tc>
        <w:tc>
          <w:tcPr>
            <w:tcW w:w="639" w:type="dxa"/>
          </w:tcPr>
          <w:p w14:paraId="2D8FE0B1" w14:textId="77777777" w:rsidR="00CD0594" w:rsidRPr="008C2B0F" w:rsidRDefault="00CD0594" w:rsidP="00F57A53">
            <w:pPr>
              <w:pStyle w:val="TAL"/>
              <w:rPr>
                <w:lang w:val="de-DE"/>
              </w:rPr>
            </w:pPr>
            <w:r w:rsidRPr="008C2B0F">
              <w:rPr>
                <w:lang w:val="de-DE"/>
              </w:rPr>
              <w:t>V</w:t>
            </w:r>
          </w:p>
        </w:tc>
        <w:tc>
          <w:tcPr>
            <w:tcW w:w="545" w:type="dxa"/>
          </w:tcPr>
          <w:p w14:paraId="03ABA0E6" w14:textId="77777777" w:rsidR="00CD0594" w:rsidRPr="008C2B0F" w:rsidRDefault="00CD0594" w:rsidP="00F57A53">
            <w:pPr>
              <w:pStyle w:val="TAL"/>
              <w:rPr>
                <w:lang w:val="en-US"/>
              </w:rPr>
            </w:pPr>
          </w:p>
        </w:tc>
        <w:tc>
          <w:tcPr>
            <w:tcW w:w="1032" w:type="dxa"/>
          </w:tcPr>
          <w:p w14:paraId="6A484CAD" w14:textId="77777777" w:rsidR="00CD0594" w:rsidRPr="008C2B0F" w:rsidRDefault="00CD0594" w:rsidP="00F57A53">
            <w:pPr>
              <w:pStyle w:val="TAL"/>
              <w:rPr>
                <w:lang w:val="en-US"/>
              </w:rPr>
            </w:pPr>
          </w:p>
        </w:tc>
        <w:tc>
          <w:tcPr>
            <w:tcW w:w="774" w:type="dxa"/>
          </w:tcPr>
          <w:p w14:paraId="72B280BB" w14:textId="77777777" w:rsidR="00CD0594" w:rsidRPr="008C2B0F" w:rsidRDefault="00CD0594" w:rsidP="00F57A53">
            <w:pPr>
              <w:pStyle w:val="TAL"/>
              <w:rPr>
                <w:lang w:val="en-US"/>
              </w:rPr>
            </w:pPr>
            <w:r w:rsidRPr="008C2B0F">
              <w:rPr>
                <w:lang w:val="en-US"/>
              </w:rPr>
              <w:t>M</w:t>
            </w:r>
          </w:p>
        </w:tc>
        <w:tc>
          <w:tcPr>
            <w:tcW w:w="844" w:type="dxa"/>
          </w:tcPr>
          <w:p w14:paraId="450177C0" w14:textId="77777777" w:rsidR="00CD0594" w:rsidRPr="008C2B0F" w:rsidRDefault="00CD0594" w:rsidP="00F57A53">
            <w:pPr>
              <w:pStyle w:val="TAL"/>
            </w:pPr>
            <w:r w:rsidRPr="008C2B0F">
              <w:t>No</w:t>
            </w:r>
          </w:p>
        </w:tc>
      </w:tr>
      <w:tr w:rsidR="00CD0594" w:rsidRPr="008C2B0F" w14:paraId="34A21281" w14:textId="77777777" w:rsidTr="00F57A53">
        <w:trPr>
          <w:cantSplit/>
          <w:tblHeader/>
          <w:jc w:val="center"/>
        </w:trPr>
        <w:tc>
          <w:tcPr>
            <w:tcW w:w="2501" w:type="dxa"/>
            <w:vAlign w:val="bottom"/>
          </w:tcPr>
          <w:p w14:paraId="325F2A38" w14:textId="77777777" w:rsidR="00CD0594" w:rsidRPr="008C2B0F" w:rsidRDefault="00CD0594" w:rsidP="00F57A53">
            <w:pPr>
              <w:pStyle w:val="TAL"/>
            </w:pPr>
            <w:r w:rsidRPr="008C2B0F">
              <w:t>Group-User-Identifier</w:t>
            </w:r>
          </w:p>
        </w:tc>
        <w:tc>
          <w:tcPr>
            <w:tcW w:w="851" w:type="dxa"/>
          </w:tcPr>
          <w:p w14:paraId="07E3753F" w14:textId="77777777" w:rsidR="00CD0594" w:rsidRPr="008C2B0F" w:rsidRDefault="00CD0594" w:rsidP="00F57A53">
            <w:pPr>
              <w:pStyle w:val="TAL"/>
              <w:rPr>
                <w:noProof/>
              </w:rPr>
            </w:pPr>
            <w:r w:rsidRPr="008C2B0F">
              <w:rPr>
                <w:noProof/>
              </w:rPr>
              <w:t>3177</w:t>
            </w:r>
          </w:p>
        </w:tc>
        <w:tc>
          <w:tcPr>
            <w:tcW w:w="1071" w:type="dxa"/>
          </w:tcPr>
          <w:p w14:paraId="3C15AFA1" w14:textId="77777777" w:rsidR="00CD0594" w:rsidRPr="008C2B0F" w:rsidRDefault="00CD0594" w:rsidP="00F57A53">
            <w:pPr>
              <w:pStyle w:val="TAL"/>
              <w:rPr>
                <w:lang w:val="sv-SE"/>
              </w:rPr>
            </w:pPr>
            <w:r w:rsidRPr="008C2B0F">
              <w:rPr>
                <w:lang w:val="sv-SE"/>
              </w:rPr>
              <w:t>8.4.73</w:t>
            </w:r>
          </w:p>
        </w:tc>
        <w:tc>
          <w:tcPr>
            <w:tcW w:w="1440" w:type="dxa"/>
          </w:tcPr>
          <w:p w14:paraId="26FF80BE" w14:textId="77777777" w:rsidR="00CD0594" w:rsidRPr="008C2B0F" w:rsidRDefault="00CD0594" w:rsidP="00F57A53">
            <w:pPr>
              <w:pStyle w:val="TAL"/>
            </w:pPr>
            <w:r w:rsidRPr="008C2B0F">
              <w:t>Grouped</w:t>
            </w:r>
          </w:p>
        </w:tc>
        <w:tc>
          <w:tcPr>
            <w:tcW w:w="639" w:type="dxa"/>
          </w:tcPr>
          <w:p w14:paraId="32FAB6EA" w14:textId="77777777" w:rsidR="00CD0594" w:rsidRPr="008C2B0F" w:rsidRDefault="00CD0594" w:rsidP="00F57A53">
            <w:pPr>
              <w:pStyle w:val="TAL"/>
              <w:rPr>
                <w:lang w:val="de-DE"/>
              </w:rPr>
            </w:pPr>
            <w:r w:rsidRPr="008C2B0F">
              <w:rPr>
                <w:lang w:val="de-DE"/>
              </w:rPr>
              <w:t>V</w:t>
            </w:r>
          </w:p>
        </w:tc>
        <w:tc>
          <w:tcPr>
            <w:tcW w:w="545" w:type="dxa"/>
          </w:tcPr>
          <w:p w14:paraId="57480A32" w14:textId="77777777" w:rsidR="00CD0594" w:rsidRPr="008C2B0F" w:rsidRDefault="00CD0594" w:rsidP="00F57A53">
            <w:pPr>
              <w:pStyle w:val="TAL"/>
              <w:rPr>
                <w:lang w:val="en-US"/>
              </w:rPr>
            </w:pPr>
          </w:p>
        </w:tc>
        <w:tc>
          <w:tcPr>
            <w:tcW w:w="1032" w:type="dxa"/>
          </w:tcPr>
          <w:p w14:paraId="01BBFC2E" w14:textId="77777777" w:rsidR="00CD0594" w:rsidRPr="008C2B0F" w:rsidRDefault="00CD0594" w:rsidP="00F57A53">
            <w:pPr>
              <w:pStyle w:val="TAL"/>
              <w:rPr>
                <w:lang w:val="en-US"/>
              </w:rPr>
            </w:pPr>
          </w:p>
        </w:tc>
        <w:tc>
          <w:tcPr>
            <w:tcW w:w="774" w:type="dxa"/>
          </w:tcPr>
          <w:p w14:paraId="23C62649" w14:textId="77777777" w:rsidR="00CD0594" w:rsidRPr="008C2B0F" w:rsidRDefault="00CD0594" w:rsidP="00F57A53">
            <w:pPr>
              <w:pStyle w:val="TAL"/>
              <w:rPr>
                <w:lang w:val="en-US"/>
              </w:rPr>
            </w:pPr>
            <w:r w:rsidRPr="008C2B0F">
              <w:rPr>
                <w:lang w:val="en-US"/>
              </w:rPr>
              <w:t>M</w:t>
            </w:r>
          </w:p>
        </w:tc>
        <w:tc>
          <w:tcPr>
            <w:tcW w:w="844" w:type="dxa"/>
          </w:tcPr>
          <w:p w14:paraId="03B7937F" w14:textId="77777777" w:rsidR="00CD0594" w:rsidRPr="008C2B0F" w:rsidRDefault="00CD0594" w:rsidP="00F57A53">
            <w:pPr>
              <w:pStyle w:val="TAL"/>
            </w:pPr>
            <w:r w:rsidRPr="008C2B0F">
              <w:t>No</w:t>
            </w:r>
          </w:p>
        </w:tc>
      </w:tr>
      <w:tr w:rsidR="00CD0594" w:rsidRPr="008C2B0F" w14:paraId="3616C3FD" w14:textId="77777777" w:rsidTr="00F57A53">
        <w:trPr>
          <w:cantSplit/>
          <w:tblHeader/>
          <w:jc w:val="center"/>
        </w:trPr>
        <w:tc>
          <w:tcPr>
            <w:tcW w:w="2501" w:type="dxa"/>
            <w:vAlign w:val="bottom"/>
          </w:tcPr>
          <w:p w14:paraId="48ACAE83" w14:textId="77777777" w:rsidR="00CD0594" w:rsidRDefault="00CD0594" w:rsidP="00F57A53">
            <w:pPr>
              <w:pStyle w:val="TAL"/>
            </w:pPr>
            <w:r>
              <w:t>MTC-Provider-Info</w:t>
            </w:r>
          </w:p>
        </w:tc>
        <w:tc>
          <w:tcPr>
            <w:tcW w:w="851" w:type="dxa"/>
          </w:tcPr>
          <w:p w14:paraId="23AFB4A7" w14:textId="77777777" w:rsidR="00CD0594" w:rsidRDefault="00CD0594" w:rsidP="00F57A53">
            <w:pPr>
              <w:pStyle w:val="TAL"/>
              <w:rPr>
                <w:noProof/>
              </w:rPr>
            </w:pPr>
            <w:r>
              <w:rPr>
                <w:noProof/>
              </w:rPr>
              <w:t>3178</w:t>
            </w:r>
          </w:p>
        </w:tc>
        <w:tc>
          <w:tcPr>
            <w:tcW w:w="1071" w:type="dxa"/>
          </w:tcPr>
          <w:p w14:paraId="26B23513" w14:textId="77777777" w:rsidR="00CD0594" w:rsidRDefault="00CD0594" w:rsidP="00F57A53">
            <w:pPr>
              <w:pStyle w:val="TAL"/>
              <w:rPr>
                <w:lang w:val="sv-SE"/>
              </w:rPr>
            </w:pPr>
            <w:r>
              <w:rPr>
                <w:lang w:val="sv-SE"/>
              </w:rPr>
              <w:t>8.4.74</w:t>
            </w:r>
          </w:p>
        </w:tc>
        <w:tc>
          <w:tcPr>
            <w:tcW w:w="1440" w:type="dxa"/>
          </w:tcPr>
          <w:p w14:paraId="1DAADB8B" w14:textId="77777777" w:rsidR="00CD0594" w:rsidRDefault="00CD0594" w:rsidP="00F57A53">
            <w:pPr>
              <w:pStyle w:val="TAL"/>
            </w:pPr>
            <w:r>
              <w:t>Grouped</w:t>
            </w:r>
          </w:p>
        </w:tc>
        <w:tc>
          <w:tcPr>
            <w:tcW w:w="639" w:type="dxa"/>
          </w:tcPr>
          <w:p w14:paraId="3EB51B78" w14:textId="77777777" w:rsidR="00CD0594" w:rsidRDefault="00CD0594" w:rsidP="00F57A53">
            <w:pPr>
              <w:pStyle w:val="TAL"/>
              <w:rPr>
                <w:lang w:val="de-DE"/>
              </w:rPr>
            </w:pPr>
            <w:r>
              <w:rPr>
                <w:lang w:val="de-DE"/>
              </w:rPr>
              <w:t>V</w:t>
            </w:r>
          </w:p>
        </w:tc>
        <w:tc>
          <w:tcPr>
            <w:tcW w:w="545" w:type="dxa"/>
          </w:tcPr>
          <w:p w14:paraId="44EB985F" w14:textId="77777777" w:rsidR="00CD0594" w:rsidRPr="008C2B0F" w:rsidRDefault="00CD0594" w:rsidP="00F57A53">
            <w:pPr>
              <w:pStyle w:val="TAL"/>
              <w:rPr>
                <w:lang w:val="en-US"/>
              </w:rPr>
            </w:pPr>
          </w:p>
        </w:tc>
        <w:tc>
          <w:tcPr>
            <w:tcW w:w="1032" w:type="dxa"/>
          </w:tcPr>
          <w:p w14:paraId="1D413CD2" w14:textId="77777777" w:rsidR="00CD0594" w:rsidRPr="008C2B0F" w:rsidRDefault="00CD0594" w:rsidP="00F57A53">
            <w:pPr>
              <w:pStyle w:val="TAL"/>
              <w:rPr>
                <w:lang w:val="en-US"/>
              </w:rPr>
            </w:pPr>
          </w:p>
        </w:tc>
        <w:tc>
          <w:tcPr>
            <w:tcW w:w="774" w:type="dxa"/>
          </w:tcPr>
          <w:p w14:paraId="6AC702A1" w14:textId="77777777" w:rsidR="00CD0594" w:rsidRDefault="00CD0594" w:rsidP="00F57A53">
            <w:pPr>
              <w:pStyle w:val="TAL"/>
              <w:rPr>
                <w:lang w:val="en-US"/>
              </w:rPr>
            </w:pPr>
            <w:r>
              <w:rPr>
                <w:lang w:val="en-US"/>
              </w:rPr>
              <w:t>M</w:t>
            </w:r>
          </w:p>
        </w:tc>
        <w:tc>
          <w:tcPr>
            <w:tcW w:w="844" w:type="dxa"/>
          </w:tcPr>
          <w:p w14:paraId="6FBCB91F" w14:textId="77777777" w:rsidR="00CD0594" w:rsidRDefault="00CD0594" w:rsidP="00F57A53">
            <w:pPr>
              <w:pStyle w:val="TAL"/>
            </w:pPr>
            <w:r>
              <w:t>No</w:t>
            </w:r>
          </w:p>
        </w:tc>
      </w:tr>
      <w:tr w:rsidR="00CD0594" w:rsidRPr="008C2B0F" w14:paraId="3F5A30A6" w14:textId="77777777" w:rsidTr="00F57A53">
        <w:trPr>
          <w:cantSplit/>
          <w:tblHeader/>
          <w:jc w:val="center"/>
        </w:trPr>
        <w:tc>
          <w:tcPr>
            <w:tcW w:w="2501" w:type="dxa"/>
            <w:vAlign w:val="bottom"/>
          </w:tcPr>
          <w:p w14:paraId="22697FC7" w14:textId="77777777" w:rsidR="00CD0594" w:rsidRPr="008C2B0F" w:rsidRDefault="00CD0594" w:rsidP="00F57A53">
            <w:pPr>
              <w:pStyle w:val="TAL"/>
            </w:pPr>
            <w:r>
              <w:t>MTC-Provider-ID</w:t>
            </w:r>
          </w:p>
        </w:tc>
        <w:tc>
          <w:tcPr>
            <w:tcW w:w="851" w:type="dxa"/>
          </w:tcPr>
          <w:p w14:paraId="4457B7FB" w14:textId="77777777" w:rsidR="00CD0594" w:rsidRPr="008C2B0F" w:rsidRDefault="00CD0594" w:rsidP="00F57A53">
            <w:pPr>
              <w:pStyle w:val="TAL"/>
              <w:rPr>
                <w:noProof/>
              </w:rPr>
            </w:pPr>
            <w:r>
              <w:rPr>
                <w:noProof/>
              </w:rPr>
              <w:t>3179</w:t>
            </w:r>
          </w:p>
        </w:tc>
        <w:tc>
          <w:tcPr>
            <w:tcW w:w="1071" w:type="dxa"/>
          </w:tcPr>
          <w:p w14:paraId="7439E4FB" w14:textId="77777777" w:rsidR="00CD0594" w:rsidRPr="008C2B0F" w:rsidRDefault="00CD0594" w:rsidP="00F57A53">
            <w:pPr>
              <w:pStyle w:val="TAL"/>
              <w:rPr>
                <w:lang w:val="sv-SE"/>
              </w:rPr>
            </w:pPr>
            <w:r>
              <w:rPr>
                <w:lang w:val="sv-SE"/>
              </w:rPr>
              <w:t>8.4.75</w:t>
            </w:r>
          </w:p>
        </w:tc>
        <w:tc>
          <w:tcPr>
            <w:tcW w:w="1440" w:type="dxa"/>
          </w:tcPr>
          <w:p w14:paraId="6C12785A" w14:textId="77777777" w:rsidR="00CD0594" w:rsidRPr="008C2B0F" w:rsidRDefault="00CD0594" w:rsidP="00F57A53">
            <w:pPr>
              <w:pStyle w:val="TAL"/>
            </w:pPr>
            <w:r>
              <w:t>UTF8String</w:t>
            </w:r>
          </w:p>
        </w:tc>
        <w:tc>
          <w:tcPr>
            <w:tcW w:w="639" w:type="dxa"/>
          </w:tcPr>
          <w:p w14:paraId="1BA0089D" w14:textId="77777777" w:rsidR="00CD0594" w:rsidRPr="008C2B0F" w:rsidRDefault="00CD0594" w:rsidP="00F57A53">
            <w:pPr>
              <w:pStyle w:val="TAL"/>
              <w:rPr>
                <w:lang w:val="de-DE"/>
              </w:rPr>
            </w:pPr>
            <w:r>
              <w:rPr>
                <w:lang w:val="de-DE"/>
              </w:rPr>
              <w:t>V</w:t>
            </w:r>
          </w:p>
        </w:tc>
        <w:tc>
          <w:tcPr>
            <w:tcW w:w="545" w:type="dxa"/>
          </w:tcPr>
          <w:p w14:paraId="65772282" w14:textId="77777777" w:rsidR="00CD0594" w:rsidRPr="008C2B0F" w:rsidRDefault="00CD0594" w:rsidP="00F57A53">
            <w:pPr>
              <w:pStyle w:val="TAL"/>
              <w:rPr>
                <w:lang w:val="en-US"/>
              </w:rPr>
            </w:pPr>
          </w:p>
        </w:tc>
        <w:tc>
          <w:tcPr>
            <w:tcW w:w="1032" w:type="dxa"/>
          </w:tcPr>
          <w:p w14:paraId="2673CD43" w14:textId="77777777" w:rsidR="00CD0594" w:rsidRPr="008C2B0F" w:rsidRDefault="00CD0594" w:rsidP="00F57A53">
            <w:pPr>
              <w:pStyle w:val="TAL"/>
              <w:rPr>
                <w:lang w:val="en-US"/>
              </w:rPr>
            </w:pPr>
          </w:p>
        </w:tc>
        <w:tc>
          <w:tcPr>
            <w:tcW w:w="774" w:type="dxa"/>
          </w:tcPr>
          <w:p w14:paraId="43965CBB" w14:textId="77777777" w:rsidR="00CD0594" w:rsidRPr="008C2B0F" w:rsidRDefault="00CD0594" w:rsidP="00F57A53">
            <w:pPr>
              <w:pStyle w:val="TAL"/>
              <w:rPr>
                <w:lang w:val="en-US"/>
              </w:rPr>
            </w:pPr>
            <w:r>
              <w:rPr>
                <w:lang w:val="en-US"/>
              </w:rPr>
              <w:t>M</w:t>
            </w:r>
          </w:p>
        </w:tc>
        <w:tc>
          <w:tcPr>
            <w:tcW w:w="844" w:type="dxa"/>
          </w:tcPr>
          <w:p w14:paraId="7A704028" w14:textId="77777777" w:rsidR="00CD0594" w:rsidRPr="008C2B0F" w:rsidRDefault="00CD0594" w:rsidP="00F57A53">
            <w:pPr>
              <w:pStyle w:val="TAL"/>
            </w:pPr>
            <w:r>
              <w:t>No</w:t>
            </w:r>
          </w:p>
        </w:tc>
      </w:tr>
      <w:tr w:rsidR="00CD0594" w:rsidRPr="008C2B0F" w14:paraId="1B22D90C" w14:textId="77777777" w:rsidTr="00F57A53">
        <w:trPr>
          <w:cantSplit/>
          <w:tblHeader/>
          <w:jc w:val="center"/>
        </w:trPr>
        <w:tc>
          <w:tcPr>
            <w:tcW w:w="9697" w:type="dxa"/>
            <w:gridSpan w:val="9"/>
          </w:tcPr>
          <w:p w14:paraId="02091C5C" w14:textId="77777777" w:rsidR="00CD0594" w:rsidRPr="008C2B0F" w:rsidRDefault="00CD0594"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3291B6E9" w14:textId="77777777" w:rsidR="00CD0594" w:rsidRPr="008C2B0F" w:rsidRDefault="00CD0594" w:rsidP="00F57A53">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22ED6805" w14:textId="77777777" w:rsidR="00CD0594" w:rsidRPr="008C2B0F" w:rsidRDefault="00CD0594" w:rsidP="00CD0594">
      <w:pPr>
        <w:rPr>
          <w:lang w:val="en-US"/>
        </w:rPr>
      </w:pPr>
    </w:p>
    <w:p w14:paraId="08BC464F" w14:textId="77777777" w:rsidR="00CD0594" w:rsidRPr="008C2B0F" w:rsidRDefault="00CD0594" w:rsidP="00CD0594">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39E20AE8" w14:textId="77777777" w:rsidR="00CD0594" w:rsidRPr="008C2B0F" w:rsidRDefault="00CD0594" w:rsidP="00CD0594">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468A3C09" w14:textId="77777777" w:rsidR="00E91F5D" w:rsidRDefault="00E91F5D" w:rsidP="00E91F5D">
      <w:pPr>
        <w:pStyle w:val="TH"/>
        <w:rPr>
          <w:lang w:val="en-US"/>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2126"/>
        <w:gridCol w:w="2552"/>
        <w:gridCol w:w="1134"/>
      </w:tblGrid>
      <w:tr w:rsidR="00E91F5D" w14:paraId="4C4965E7" w14:textId="77777777" w:rsidTr="00E91F5D">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02DEE53" w14:textId="77777777" w:rsidR="00E91F5D" w:rsidRDefault="00E91F5D">
            <w:pPr>
              <w:pStyle w:val="TH"/>
              <w:rPr>
                <w:lang w:val="en-US"/>
              </w:rPr>
            </w:pPr>
            <w:r>
              <w:rPr>
                <w:lang w:val="en-US"/>
              </w:rPr>
              <w:lastRenderedPageBreak/>
              <w:t>Attribute Name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1CC3D0" w14:textId="77777777" w:rsidR="00E91F5D" w:rsidRDefault="00E91F5D">
            <w:pPr>
              <w:pStyle w:val="TH"/>
              <w:rPr>
                <w:lang w:val="en-US"/>
              </w:rPr>
            </w:pPr>
            <w:r>
              <w:rPr>
                <w:lang w:val="en-US"/>
              </w:rPr>
              <w:t>Reference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90DE5A" w14:textId="77777777" w:rsidR="00E91F5D" w:rsidRDefault="00E91F5D">
            <w:pPr>
              <w:pStyle w:val="TH"/>
              <w:rPr>
                <w:lang w:val="en-US"/>
              </w:rPr>
            </w:pPr>
            <w:r>
              <w:rPr>
                <w:lang w:val="en-US"/>
              </w:rPr>
              <w:t>Comments</w:t>
            </w:r>
          </w:p>
        </w:tc>
        <w:tc>
          <w:tcPr>
            <w:tcW w:w="1134" w:type="dxa"/>
            <w:tcBorders>
              <w:top w:val="single" w:sz="4" w:space="0" w:color="auto"/>
              <w:left w:val="single" w:sz="4" w:space="0" w:color="auto"/>
              <w:bottom w:val="single" w:sz="4" w:space="0" w:color="auto"/>
              <w:right w:val="single" w:sz="4" w:space="0" w:color="auto"/>
            </w:tcBorders>
            <w:hideMark/>
          </w:tcPr>
          <w:p w14:paraId="37AEE9BA" w14:textId="77777777" w:rsidR="00E91F5D" w:rsidRDefault="00E91F5D">
            <w:pPr>
              <w:pStyle w:val="TH"/>
              <w:rPr>
                <w:lang w:val="en-US"/>
              </w:rPr>
            </w:pPr>
            <w:r>
              <w:rPr>
                <w:lang w:val="en-US"/>
              </w:rPr>
              <w:t>M-bit</w:t>
            </w:r>
          </w:p>
        </w:tc>
      </w:tr>
      <w:tr w:rsidR="00E91F5D" w14:paraId="7AED9ADA"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6D726E2" w14:textId="77777777" w:rsidR="00E91F5D" w:rsidRDefault="00E91F5D">
            <w:pPr>
              <w:pStyle w:val="TAL"/>
            </w:pPr>
            <w:r>
              <w:t>User-Identifier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FB8F61" w14:textId="77777777" w:rsidR="00E91F5D" w:rsidRDefault="00E91F5D">
            <w:pPr>
              <w:pStyle w:val="TH"/>
              <w:spacing w:before="0" w:after="0"/>
              <w:jc w:val="left"/>
              <w:rPr>
                <w:b w:val="0"/>
              </w:rPr>
            </w:pPr>
            <w:r>
              <w:rPr>
                <w:b w:val="0"/>
              </w:rPr>
              <w:t>6.4.2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B86FEE" w14:textId="77777777" w:rsidR="00E91F5D" w:rsidRDefault="00E91F5D">
            <w:pPr>
              <w:pStyle w:val="TAL"/>
            </w:pPr>
            <w:r>
              <w:t>see 8.4.36</w:t>
            </w:r>
          </w:p>
        </w:tc>
        <w:tc>
          <w:tcPr>
            <w:tcW w:w="1134" w:type="dxa"/>
            <w:tcBorders>
              <w:top w:val="single" w:sz="4" w:space="0" w:color="auto"/>
              <w:left w:val="single" w:sz="4" w:space="0" w:color="auto"/>
              <w:bottom w:val="single" w:sz="4" w:space="0" w:color="auto"/>
              <w:right w:val="single" w:sz="4" w:space="0" w:color="auto"/>
            </w:tcBorders>
          </w:tcPr>
          <w:p w14:paraId="5DAAC252" w14:textId="77777777" w:rsidR="00E91F5D" w:rsidRDefault="00E91F5D">
            <w:pPr>
              <w:pStyle w:val="TAL"/>
            </w:pPr>
          </w:p>
        </w:tc>
      </w:tr>
      <w:tr w:rsidR="00E91F5D" w14:paraId="3C0BC3B8"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85A9FF3" w14:textId="77777777" w:rsidR="00E91F5D" w:rsidRDefault="00E91F5D">
            <w:pPr>
              <w:pStyle w:val="TAL"/>
            </w:pPr>
            <w:r>
              <w:t>External-Identifier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B6DF68" w14:textId="77777777" w:rsidR="00E91F5D" w:rsidRDefault="00E91F5D">
            <w:pPr>
              <w:pStyle w:val="TAL"/>
            </w:pPr>
            <w:r>
              <w:t>6.4.11</w:t>
            </w:r>
          </w:p>
        </w:tc>
        <w:tc>
          <w:tcPr>
            <w:tcW w:w="2552" w:type="dxa"/>
            <w:tcBorders>
              <w:top w:val="single" w:sz="4" w:space="0" w:color="auto"/>
              <w:left w:val="single" w:sz="4" w:space="0" w:color="auto"/>
              <w:bottom w:val="single" w:sz="4" w:space="0" w:color="auto"/>
              <w:right w:val="single" w:sz="4" w:space="0" w:color="auto"/>
            </w:tcBorders>
            <w:vAlign w:val="center"/>
          </w:tcPr>
          <w:p w14:paraId="5DA5601D"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2C650F61" w14:textId="77777777" w:rsidR="00E91F5D" w:rsidRDefault="00E91F5D">
            <w:pPr>
              <w:pStyle w:val="TAL"/>
            </w:pPr>
          </w:p>
        </w:tc>
      </w:tr>
      <w:tr w:rsidR="00E91F5D" w14:paraId="7141CD97"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A604EA0" w14:textId="77777777" w:rsidR="00E91F5D" w:rsidRDefault="00E91F5D">
            <w:pPr>
              <w:pStyle w:val="TAL"/>
            </w:pPr>
            <w:r>
              <w:t>MSISDN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B50F5D" w14:textId="77777777" w:rsidR="00E91F5D" w:rsidRDefault="00E91F5D">
            <w:pPr>
              <w:pStyle w:val="TAL"/>
            </w:pPr>
            <w:r>
              <w:t>3GPP TS 29.329 [10]</w:t>
            </w:r>
          </w:p>
        </w:tc>
        <w:tc>
          <w:tcPr>
            <w:tcW w:w="2552" w:type="dxa"/>
            <w:tcBorders>
              <w:top w:val="single" w:sz="4" w:space="0" w:color="auto"/>
              <w:left w:val="single" w:sz="4" w:space="0" w:color="auto"/>
              <w:bottom w:val="single" w:sz="4" w:space="0" w:color="auto"/>
              <w:right w:val="single" w:sz="4" w:space="0" w:color="auto"/>
            </w:tcBorders>
            <w:vAlign w:val="center"/>
          </w:tcPr>
          <w:p w14:paraId="7C1B484F"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3DB2039F" w14:textId="77777777" w:rsidR="00E91F5D" w:rsidRDefault="00E91F5D">
            <w:pPr>
              <w:pStyle w:val="TAL"/>
            </w:pPr>
          </w:p>
        </w:tc>
      </w:tr>
      <w:tr w:rsidR="00E91F5D" w14:paraId="34D40CC1"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4790A1A" w14:textId="77777777" w:rsidR="00E91F5D" w:rsidRDefault="00E91F5D">
            <w:pPr>
              <w:pStyle w:val="TAL"/>
            </w:pPr>
            <w:proofErr w:type="gramStart"/>
            <w:r>
              <w:t>User-Name</w:t>
            </w:r>
            <w:proofErr w:type="gramEnd"/>
          </w:p>
        </w:tc>
        <w:tc>
          <w:tcPr>
            <w:tcW w:w="2126" w:type="dxa"/>
            <w:tcBorders>
              <w:top w:val="single" w:sz="4" w:space="0" w:color="auto"/>
              <w:left w:val="single" w:sz="4" w:space="0" w:color="auto"/>
              <w:bottom w:val="single" w:sz="4" w:space="0" w:color="auto"/>
              <w:right w:val="single" w:sz="4" w:space="0" w:color="auto"/>
            </w:tcBorders>
            <w:vAlign w:val="center"/>
            <w:hideMark/>
          </w:tcPr>
          <w:p w14:paraId="32853ED2" w14:textId="77777777" w:rsidR="00E91F5D" w:rsidRDefault="00E91F5D">
            <w:pPr>
              <w:pStyle w:val="TAL"/>
            </w:pPr>
            <w:r>
              <w:t>IETF RFC 6733 [23]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C7BAAF" w14:textId="77777777" w:rsidR="00E91F5D" w:rsidRDefault="00E91F5D">
            <w:pPr>
              <w:pStyle w:val="TAL"/>
            </w:pPr>
            <w:r>
              <w:t>This AVP shall contain the IMSI of the UE</w:t>
            </w:r>
          </w:p>
        </w:tc>
        <w:tc>
          <w:tcPr>
            <w:tcW w:w="1134" w:type="dxa"/>
            <w:tcBorders>
              <w:top w:val="single" w:sz="4" w:space="0" w:color="auto"/>
              <w:left w:val="single" w:sz="4" w:space="0" w:color="auto"/>
              <w:bottom w:val="single" w:sz="4" w:space="0" w:color="auto"/>
              <w:right w:val="single" w:sz="4" w:space="0" w:color="auto"/>
            </w:tcBorders>
          </w:tcPr>
          <w:p w14:paraId="55518E7C" w14:textId="77777777" w:rsidR="00E91F5D" w:rsidRDefault="00E91F5D">
            <w:pPr>
              <w:pStyle w:val="TAL"/>
            </w:pPr>
          </w:p>
        </w:tc>
      </w:tr>
      <w:tr w:rsidR="00E91F5D" w14:paraId="2076A056"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5FA1C8F" w14:textId="77777777" w:rsidR="00E91F5D" w:rsidRDefault="00E91F5D">
            <w:pPr>
              <w:pStyle w:val="TAL"/>
            </w:pPr>
            <w: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2668A0" w14:textId="77777777" w:rsidR="00E91F5D" w:rsidRDefault="00E91F5D">
            <w:pPr>
              <w:pStyle w:val="TAL"/>
            </w:pPr>
            <w:r>
              <w:t>3GPP TS 29.229 [7]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889154" w14:textId="77777777" w:rsidR="00E91F5D" w:rsidRDefault="00E91F5D">
            <w:pPr>
              <w:pStyle w:val="TAL"/>
            </w:pPr>
            <w:r>
              <w:t xml:space="preserve">see 8.4.23 </w:t>
            </w:r>
          </w:p>
        </w:tc>
        <w:tc>
          <w:tcPr>
            <w:tcW w:w="1134" w:type="dxa"/>
            <w:tcBorders>
              <w:top w:val="single" w:sz="4" w:space="0" w:color="auto"/>
              <w:left w:val="single" w:sz="4" w:space="0" w:color="auto"/>
              <w:bottom w:val="single" w:sz="4" w:space="0" w:color="auto"/>
              <w:right w:val="single" w:sz="4" w:space="0" w:color="auto"/>
            </w:tcBorders>
          </w:tcPr>
          <w:p w14:paraId="1D3BF6C5" w14:textId="77777777" w:rsidR="00E91F5D" w:rsidRDefault="00E91F5D">
            <w:pPr>
              <w:pStyle w:val="TAL"/>
            </w:pPr>
          </w:p>
        </w:tc>
      </w:tr>
      <w:tr w:rsidR="00E91F5D" w14:paraId="0B86BEE3"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1F1C2A3" w14:textId="77777777" w:rsidR="00E91F5D" w:rsidRDefault="00E91F5D">
            <w:pPr>
              <w:pStyle w:val="TAL"/>
            </w:pPr>
            <w:r>
              <w:t>Feature-List-ID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C48DF4" w14:textId="77777777" w:rsidR="00E91F5D" w:rsidRDefault="00E91F5D">
            <w:pPr>
              <w:pStyle w:val="TAL"/>
            </w:pPr>
            <w:r>
              <w:t>3GPP TS 29.229 [7]</w:t>
            </w:r>
          </w:p>
        </w:tc>
        <w:tc>
          <w:tcPr>
            <w:tcW w:w="2552" w:type="dxa"/>
            <w:tcBorders>
              <w:top w:val="single" w:sz="4" w:space="0" w:color="auto"/>
              <w:left w:val="single" w:sz="4" w:space="0" w:color="auto"/>
              <w:bottom w:val="single" w:sz="4" w:space="0" w:color="auto"/>
              <w:right w:val="single" w:sz="4" w:space="0" w:color="auto"/>
            </w:tcBorders>
            <w:vAlign w:val="center"/>
          </w:tcPr>
          <w:p w14:paraId="39869FF6"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7CB3746F" w14:textId="77777777" w:rsidR="00E91F5D" w:rsidRDefault="00E91F5D">
            <w:pPr>
              <w:pStyle w:val="TAL"/>
            </w:pPr>
          </w:p>
        </w:tc>
      </w:tr>
      <w:tr w:rsidR="00E91F5D" w14:paraId="6791130B"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55C7FB" w14:textId="77777777" w:rsidR="00E91F5D" w:rsidRDefault="00E91F5D">
            <w:pPr>
              <w:pStyle w:val="TAL"/>
            </w:pPr>
            <w:r>
              <w:t>Feature-List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E5C6E5" w14:textId="77777777" w:rsidR="00E91F5D" w:rsidRDefault="00E91F5D">
            <w:pPr>
              <w:pStyle w:val="TAL"/>
            </w:pPr>
            <w:r>
              <w:t>3GPP TS 29.229 [7]</w:t>
            </w:r>
          </w:p>
        </w:tc>
        <w:tc>
          <w:tcPr>
            <w:tcW w:w="2552" w:type="dxa"/>
            <w:tcBorders>
              <w:top w:val="single" w:sz="4" w:space="0" w:color="auto"/>
              <w:left w:val="single" w:sz="4" w:space="0" w:color="auto"/>
              <w:bottom w:val="single" w:sz="4" w:space="0" w:color="auto"/>
              <w:right w:val="single" w:sz="4" w:space="0" w:color="auto"/>
            </w:tcBorders>
            <w:vAlign w:val="center"/>
          </w:tcPr>
          <w:p w14:paraId="6E0C0971"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5ED3347A" w14:textId="77777777" w:rsidR="00E91F5D" w:rsidRDefault="00E91F5D">
            <w:pPr>
              <w:pStyle w:val="TAL"/>
            </w:pPr>
          </w:p>
        </w:tc>
      </w:tr>
      <w:tr w:rsidR="00E91F5D" w14:paraId="7CB7B8DE"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948E53" w14:textId="77777777" w:rsidR="00E91F5D" w:rsidRDefault="00E91F5D">
            <w:pPr>
              <w:pStyle w:val="TAL"/>
            </w:pPr>
            <w:r>
              <w:t>OC-Supported-Features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24CD43" w14:textId="77777777" w:rsidR="00E91F5D" w:rsidRDefault="00E91F5D">
            <w:pPr>
              <w:pStyle w:val="TAL"/>
            </w:pPr>
            <w:r>
              <w:t>IETF RFC 7683 [15]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E34546" w14:textId="77777777" w:rsidR="00E91F5D" w:rsidRDefault="00E91F5D">
            <w:pPr>
              <w:pStyle w:val="TAL"/>
            </w:pPr>
            <w:r>
              <w:t>See 6.4.16</w:t>
            </w:r>
          </w:p>
        </w:tc>
        <w:tc>
          <w:tcPr>
            <w:tcW w:w="1134" w:type="dxa"/>
            <w:tcBorders>
              <w:top w:val="single" w:sz="4" w:space="0" w:color="auto"/>
              <w:left w:val="single" w:sz="4" w:space="0" w:color="auto"/>
              <w:bottom w:val="single" w:sz="4" w:space="0" w:color="auto"/>
              <w:right w:val="single" w:sz="4" w:space="0" w:color="auto"/>
            </w:tcBorders>
            <w:hideMark/>
          </w:tcPr>
          <w:p w14:paraId="2CE588A4" w14:textId="77777777" w:rsidR="00E91F5D" w:rsidRDefault="00E91F5D">
            <w:pPr>
              <w:pStyle w:val="TAL"/>
            </w:pPr>
            <w:r>
              <w:t>Must not set</w:t>
            </w:r>
          </w:p>
        </w:tc>
      </w:tr>
      <w:tr w:rsidR="00E91F5D" w14:paraId="511BD9E9"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F3C0CD1" w14:textId="77777777" w:rsidR="00E91F5D" w:rsidRDefault="00E91F5D">
            <w:pPr>
              <w:pStyle w:val="TAL"/>
            </w:pPr>
            <w:r>
              <w:t>OC-OLR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C4849F" w14:textId="77777777" w:rsidR="00E91F5D" w:rsidRDefault="00E91F5D">
            <w:pPr>
              <w:pStyle w:val="TAL"/>
            </w:pPr>
            <w:r>
              <w:t>IETF RFC 7683 [15]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20814E" w14:textId="77777777" w:rsidR="00E91F5D" w:rsidRDefault="00E91F5D">
            <w:pPr>
              <w:pStyle w:val="TAL"/>
            </w:pPr>
            <w:r>
              <w:t>See 6.4.17</w:t>
            </w:r>
          </w:p>
        </w:tc>
        <w:tc>
          <w:tcPr>
            <w:tcW w:w="1134" w:type="dxa"/>
            <w:tcBorders>
              <w:top w:val="single" w:sz="4" w:space="0" w:color="auto"/>
              <w:left w:val="single" w:sz="4" w:space="0" w:color="auto"/>
              <w:bottom w:val="single" w:sz="4" w:space="0" w:color="auto"/>
              <w:right w:val="single" w:sz="4" w:space="0" w:color="auto"/>
            </w:tcBorders>
            <w:hideMark/>
          </w:tcPr>
          <w:p w14:paraId="650D7A5B" w14:textId="77777777" w:rsidR="00E91F5D" w:rsidRDefault="00E91F5D">
            <w:pPr>
              <w:pStyle w:val="TAL"/>
            </w:pPr>
            <w:r>
              <w:t>Must not set</w:t>
            </w:r>
          </w:p>
        </w:tc>
      </w:tr>
      <w:tr w:rsidR="00E91F5D" w14:paraId="7917D32E"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483AC37" w14:textId="77777777" w:rsidR="00E91F5D" w:rsidRDefault="00E91F5D">
            <w:pPr>
              <w:pStyle w:val="TAL"/>
            </w:pPr>
            <w:r>
              <w:t>Visited PLMN Id</w:t>
            </w:r>
          </w:p>
        </w:tc>
        <w:tc>
          <w:tcPr>
            <w:tcW w:w="2126" w:type="dxa"/>
            <w:tcBorders>
              <w:top w:val="single" w:sz="4" w:space="0" w:color="auto"/>
              <w:left w:val="single" w:sz="4" w:space="0" w:color="auto"/>
              <w:bottom w:val="single" w:sz="4" w:space="0" w:color="auto"/>
              <w:right w:val="single" w:sz="4" w:space="0" w:color="auto"/>
            </w:tcBorders>
            <w:hideMark/>
          </w:tcPr>
          <w:p w14:paraId="3A729B63" w14:textId="77777777" w:rsidR="00E91F5D" w:rsidRDefault="00E91F5D">
            <w:pPr>
              <w:pStyle w:val="TAL"/>
            </w:pPr>
            <w: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59C003E6" w14:textId="2C66569C" w:rsidR="00E91F5D" w:rsidRDefault="00CB574E">
            <w:pPr>
              <w:pStyle w:val="TAL"/>
            </w:pPr>
            <w:ins w:id="38" w:author="Gothenburg review" w:date="2023-08-01T18:32:00Z">
              <w:r w:rsidRPr="0004486B">
                <w:t xml:space="preserve">This Information Element shall contain the identity (MCC and MNC) of </w:t>
              </w:r>
              <w:r>
                <w:t xml:space="preserve">the </w:t>
              </w:r>
              <w:r w:rsidRPr="0004486B">
                <w:t>serving PLMN, either the VPLMN or the HPLMN.</w:t>
              </w:r>
            </w:ins>
          </w:p>
        </w:tc>
        <w:tc>
          <w:tcPr>
            <w:tcW w:w="1134" w:type="dxa"/>
            <w:tcBorders>
              <w:top w:val="single" w:sz="4" w:space="0" w:color="auto"/>
              <w:left w:val="single" w:sz="4" w:space="0" w:color="auto"/>
              <w:bottom w:val="single" w:sz="4" w:space="0" w:color="auto"/>
              <w:right w:val="single" w:sz="4" w:space="0" w:color="auto"/>
            </w:tcBorders>
          </w:tcPr>
          <w:p w14:paraId="36626DB7" w14:textId="77777777" w:rsidR="00E91F5D" w:rsidRDefault="00E91F5D">
            <w:pPr>
              <w:pStyle w:val="TAL"/>
            </w:pPr>
          </w:p>
        </w:tc>
      </w:tr>
      <w:tr w:rsidR="00E91F5D" w14:paraId="4B8154D1"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20D736A" w14:textId="77777777" w:rsidR="00E91F5D" w:rsidRDefault="00E91F5D">
            <w:pPr>
              <w:pStyle w:val="TAL"/>
              <w:rPr>
                <w:noProof/>
              </w:rPr>
            </w:pPr>
            <w:r>
              <w:rPr>
                <w:noProof/>
              </w:rPr>
              <w:t>Charged-Party</w:t>
            </w:r>
          </w:p>
        </w:tc>
        <w:tc>
          <w:tcPr>
            <w:tcW w:w="2126" w:type="dxa"/>
            <w:tcBorders>
              <w:top w:val="single" w:sz="4" w:space="0" w:color="auto"/>
              <w:left w:val="single" w:sz="4" w:space="0" w:color="auto"/>
              <w:bottom w:val="single" w:sz="4" w:space="0" w:color="auto"/>
              <w:right w:val="single" w:sz="4" w:space="0" w:color="auto"/>
            </w:tcBorders>
            <w:hideMark/>
          </w:tcPr>
          <w:p w14:paraId="79116BF7" w14:textId="77777777" w:rsidR="00E91F5D" w:rsidRDefault="00E91F5D">
            <w:pPr>
              <w:pStyle w:val="TAL"/>
              <w:rPr>
                <w:noProof/>
              </w:rPr>
            </w:pPr>
            <w:r>
              <w:rPr>
                <w:noProof/>
              </w:rPr>
              <w:t>3GPP TS 32.299 [16]</w:t>
            </w:r>
          </w:p>
        </w:tc>
        <w:tc>
          <w:tcPr>
            <w:tcW w:w="2552" w:type="dxa"/>
            <w:tcBorders>
              <w:top w:val="single" w:sz="4" w:space="0" w:color="auto"/>
              <w:left w:val="single" w:sz="4" w:space="0" w:color="auto"/>
              <w:bottom w:val="single" w:sz="4" w:space="0" w:color="auto"/>
              <w:right w:val="single" w:sz="4" w:space="0" w:color="auto"/>
            </w:tcBorders>
            <w:vAlign w:val="center"/>
          </w:tcPr>
          <w:p w14:paraId="2C67E75B" w14:textId="77777777" w:rsidR="00E91F5D" w:rsidRDefault="00E91F5D">
            <w:pPr>
              <w:pStyle w:val="TAL"/>
              <w:rPr>
                <w:noProof/>
              </w:rPr>
            </w:pPr>
          </w:p>
        </w:tc>
        <w:tc>
          <w:tcPr>
            <w:tcW w:w="1134" w:type="dxa"/>
            <w:tcBorders>
              <w:top w:val="single" w:sz="4" w:space="0" w:color="auto"/>
              <w:left w:val="single" w:sz="4" w:space="0" w:color="auto"/>
              <w:bottom w:val="single" w:sz="4" w:space="0" w:color="auto"/>
              <w:right w:val="single" w:sz="4" w:space="0" w:color="auto"/>
            </w:tcBorders>
          </w:tcPr>
          <w:p w14:paraId="29235504" w14:textId="77777777" w:rsidR="00E91F5D" w:rsidRDefault="00E91F5D">
            <w:pPr>
              <w:pStyle w:val="TAL"/>
              <w:rPr>
                <w:noProof/>
              </w:rPr>
            </w:pPr>
          </w:p>
        </w:tc>
      </w:tr>
      <w:tr w:rsidR="00E91F5D" w14:paraId="0EC6C6BB"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B9FB203" w14:textId="77777777" w:rsidR="00E91F5D" w:rsidRDefault="00E91F5D">
            <w:pPr>
              <w:pStyle w:val="TAL"/>
            </w:pPr>
            <w:r>
              <w:t>EPS-Location-Information</w:t>
            </w:r>
          </w:p>
        </w:tc>
        <w:tc>
          <w:tcPr>
            <w:tcW w:w="2126" w:type="dxa"/>
            <w:tcBorders>
              <w:top w:val="single" w:sz="4" w:space="0" w:color="auto"/>
              <w:left w:val="single" w:sz="4" w:space="0" w:color="auto"/>
              <w:bottom w:val="single" w:sz="4" w:space="0" w:color="auto"/>
              <w:right w:val="single" w:sz="4" w:space="0" w:color="auto"/>
            </w:tcBorders>
            <w:hideMark/>
          </w:tcPr>
          <w:p w14:paraId="787CFFFE" w14:textId="77777777" w:rsidR="00E91F5D" w:rsidRDefault="00E91F5D">
            <w:pPr>
              <w:pStyle w:val="TAL"/>
            </w:pPr>
            <w:r>
              <w:t>3GPP TS 29.272 [14]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75AA7B" w14:textId="77777777" w:rsidR="00E91F5D" w:rsidRDefault="00E91F5D">
            <w:pPr>
              <w:pStyle w:val="TAL"/>
            </w:pPr>
            <w:r>
              <w:t>see 8.4.21</w:t>
            </w:r>
          </w:p>
        </w:tc>
        <w:tc>
          <w:tcPr>
            <w:tcW w:w="1134" w:type="dxa"/>
            <w:tcBorders>
              <w:top w:val="single" w:sz="4" w:space="0" w:color="auto"/>
              <w:left w:val="single" w:sz="4" w:space="0" w:color="auto"/>
              <w:bottom w:val="single" w:sz="4" w:space="0" w:color="auto"/>
              <w:right w:val="single" w:sz="4" w:space="0" w:color="auto"/>
            </w:tcBorders>
          </w:tcPr>
          <w:p w14:paraId="331A3096" w14:textId="77777777" w:rsidR="00E91F5D" w:rsidRDefault="00E91F5D">
            <w:pPr>
              <w:pStyle w:val="TAL"/>
            </w:pPr>
          </w:p>
        </w:tc>
      </w:tr>
      <w:tr w:rsidR="00E91F5D" w14:paraId="0562EA99"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AC2BE69" w14:textId="77777777" w:rsidR="00E91F5D" w:rsidRDefault="00E91F5D">
            <w:pPr>
              <w:pStyle w:val="TAL"/>
              <w:rPr>
                <w:lang w:eastAsia="zh-CN"/>
              </w:rPr>
            </w:pPr>
            <w:r>
              <w:rPr>
                <w:lang w:eastAsia="zh-CN"/>
              </w:rPr>
              <w:t>MME-Location-Information</w:t>
            </w:r>
          </w:p>
        </w:tc>
        <w:tc>
          <w:tcPr>
            <w:tcW w:w="2126" w:type="dxa"/>
            <w:tcBorders>
              <w:top w:val="single" w:sz="4" w:space="0" w:color="auto"/>
              <w:left w:val="single" w:sz="4" w:space="0" w:color="auto"/>
              <w:bottom w:val="single" w:sz="4" w:space="0" w:color="auto"/>
              <w:right w:val="single" w:sz="4" w:space="0" w:color="auto"/>
            </w:tcBorders>
            <w:hideMark/>
          </w:tcPr>
          <w:p w14:paraId="1C0FB11E" w14:textId="77777777" w:rsidR="00E91F5D" w:rsidRDefault="00E91F5D">
            <w:pPr>
              <w:pStyle w:val="TAL"/>
              <w:rPr>
                <w:lang w:eastAsia="zh-CN"/>
              </w:rPr>
            </w:pPr>
            <w:r>
              <w:rPr>
                <w:lang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0A7FD3" w14:textId="77777777" w:rsidR="00E91F5D" w:rsidRDefault="00E91F5D">
            <w:pPr>
              <w:pStyle w:val="TAL"/>
              <w:rPr>
                <w:lang w:eastAsia="zh-CN"/>
              </w:rPr>
            </w:pPr>
            <w:r>
              <w:t>see 8.4.34</w:t>
            </w:r>
          </w:p>
        </w:tc>
        <w:tc>
          <w:tcPr>
            <w:tcW w:w="1134" w:type="dxa"/>
            <w:tcBorders>
              <w:top w:val="single" w:sz="4" w:space="0" w:color="auto"/>
              <w:left w:val="single" w:sz="4" w:space="0" w:color="auto"/>
              <w:bottom w:val="single" w:sz="4" w:space="0" w:color="auto"/>
              <w:right w:val="single" w:sz="4" w:space="0" w:color="auto"/>
            </w:tcBorders>
          </w:tcPr>
          <w:p w14:paraId="2AD696C6" w14:textId="77777777" w:rsidR="00E91F5D" w:rsidRDefault="00E91F5D">
            <w:pPr>
              <w:pStyle w:val="TAL"/>
            </w:pPr>
          </w:p>
        </w:tc>
      </w:tr>
      <w:tr w:rsidR="00E91F5D" w14:paraId="1F794DD2"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ECE99B1" w14:textId="77777777" w:rsidR="00E91F5D" w:rsidRDefault="00E91F5D">
            <w:pPr>
              <w:pStyle w:val="TAL"/>
              <w:rPr>
                <w:lang w:val="fr-FR" w:eastAsia="zh-CN"/>
              </w:rPr>
            </w:pPr>
            <w:r>
              <w:rPr>
                <w:lang w:val="fr-FR" w:eastAsia="zh-CN"/>
              </w:rPr>
              <w:t>SGSN-Location-Information</w:t>
            </w:r>
          </w:p>
        </w:tc>
        <w:tc>
          <w:tcPr>
            <w:tcW w:w="2126" w:type="dxa"/>
            <w:tcBorders>
              <w:top w:val="single" w:sz="4" w:space="0" w:color="auto"/>
              <w:left w:val="single" w:sz="4" w:space="0" w:color="auto"/>
              <w:bottom w:val="single" w:sz="4" w:space="0" w:color="auto"/>
              <w:right w:val="single" w:sz="4" w:space="0" w:color="auto"/>
            </w:tcBorders>
            <w:hideMark/>
          </w:tcPr>
          <w:p w14:paraId="16EAF84A"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43F251" w14:textId="77777777" w:rsidR="00E91F5D" w:rsidRDefault="00E91F5D">
            <w:pPr>
              <w:pStyle w:val="TAL"/>
              <w:rPr>
                <w:lang w:val="fr-FR" w:eastAsia="zh-CN"/>
              </w:rPr>
            </w:pPr>
            <w:r>
              <w:t>see 8.4.35</w:t>
            </w:r>
          </w:p>
        </w:tc>
        <w:tc>
          <w:tcPr>
            <w:tcW w:w="1134" w:type="dxa"/>
            <w:tcBorders>
              <w:top w:val="single" w:sz="4" w:space="0" w:color="auto"/>
              <w:left w:val="single" w:sz="4" w:space="0" w:color="auto"/>
              <w:bottom w:val="single" w:sz="4" w:space="0" w:color="auto"/>
              <w:right w:val="single" w:sz="4" w:space="0" w:color="auto"/>
            </w:tcBorders>
          </w:tcPr>
          <w:p w14:paraId="7CB3F98B" w14:textId="77777777" w:rsidR="00E91F5D" w:rsidRDefault="00E91F5D">
            <w:pPr>
              <w:pStyle w:val="TAL"/>
            </w:pPr>
          </w:p>
        </w:tc>
      </w:tr>
      <w:tr w:rsidR="00E91F5D" w14:paraId="38A8B250"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BAB42BD" w14:textId="77777777" w:rsidR="00E91F5D" w:rsidRDefault="00E91F5D">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2126" w:type="dxa"/>
            <w:tcBorders>
              <w:top w:val="single" w:sz="4" w:space="0" w:color="auto"/>
              <w:left w:val="single" w:sz="4" w:space="0" w:color="auto"/>
              <w:bottom w:val="single" w:sz="4" w:space="0" w:color="auto"/>
              <w:right w:val="single" w:sz="4" w:space="0" w:color="auto"/>
            </w:tcBorders>
            <w:hideMark/>
          </w:tcPr>
          <w:p w14:paraId="442C1125"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99A9307"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6A076488" w14:textId="77777777" w:rsidR="00E91F5D" w:rsidRDefault="00E91F5D">
            <w:pPr>
              <w:pStyle w:val="TAL"/>
            </w:pPr>
          </w:p>
        </w:tc>
      </w:tr>
      <w:tr w:rsidR="00E91F5D" w14:paraId="515F268B"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ACD7909" w14:textId="77777777" w:rsidR="00E91F5D" w:rsidRDefault="00E91F5D">
            <w:pPr>
              <w:pStyle w:val="TAL"/>
              <w:rPr>
                <w:lang w:val="fr-FR" w:eastAsia="zh-CN"/>
              </w:rPr>
            </w:pPr>
            <w:r>
              <w:t>Tracking</w:t>
            </w:r>
            <w:r>
              <w:rPr>
                <w:lang w:eastAsia="zh-CN"/>
              </w:rPr>
              <w:t>-</w:t>
            </w:r>
            <w:r>
              <w:t>Area</w:t>
            </w:r>
            <w:r>
              <w:rPr>
                <w:lang w:eastAsia="zh-CN"/>
              </w:rPr>
              <w:t>-</w:t>
            </w:r>
            <w:r>
              <w:t>Id</w:t>
            </w:r>
            <w:r>
              <w:rPr>
                <w:lang w:eastAsia="zh-CN"/>
              </w:rPr>
              <w:t>entity</w:t>
            </w:r>
          </w:p>
        </w:tc>
        <w:tc>
          <w:tcPr>
            <w:tcW w:w="2126" w:type="dxa"/>
            <w:tcBorders>
              <w:top w:val="single" w:sz="4" w:space="0" w:color="auto"/>
              <w:left w:val="single" w:sz="4" w:space="0" w:color="auto"/>
              <w:bottom w:val="single" w:sz="4" w:space="0" w:color="auto"/>
              <w:right w:val="single" w:sz="4" w:space="0" w:color="auto"/>
            </w:tcBorders>
            <w:hideMark/>
          </w:tcPr>
          <w:p w14:paraId="77A91D2A"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2DD0DEBA"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0FD52D2" w14:textId="77777777" w:rsidR="00E91F5D" w:rsidRDefault="00E91F5D">
            <w:pPr>
              <w:pStyle w:val="TAL"/>
            </w:pPr>
          </w:p>
        </w:tc>
      </w:tr>
      <w:tr w:rsidR="00E91F5D" w14:paraId="5A086F6C"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A567DAF" w14:textId="77777777" w:rsidR="00E91F5D" w:rsidRDefault="00E91F5D">
            <w:pPr>
              <w:pStyle w:val="TAL"/>
            </w:pPr>
            <w:r>
              <w:t>Current</w:t>
            </w:r>
            <w:r>
              <w:rPr>
                <w:lang w:eastAsia="zh-CN"/>
              </w:rPr>
              <w:t>-</w:t>
            </w:r>
            <w:r>
              <w:t>Location</w:t>
            </w:r>
            <w:r>
              <w:rPr>
                <w:lang w:eastAsia="zh-CN"/>
              </w:rPr>
              <w:t>-</w:t>
            </w:r>
            <w:r>
              <w:t>Retrieved</w:t>
            </w:r>
          </w:p>
        </w:tc>
        <w:tc>
          <w:tcPr>
            <w:tcW w:w="2126" w:type="dxa"/>
            <w:tcBorders>
              <w:top w:val="single" w:sz="4" w:space="0" w:color="auto"/>
              <w:left w:val="single" w:sz="4" w:space="0" w:color="auto"/>
              <w:bottom w:val="single" w:sz="4" w:space="0" w:color="auto"/>
              <w:right w:val="single" w:sz="4" w:space="0" w:color="auto"/>
            </w:tcBorders>
            <w:hideMark/>
          </w:tcPr>
          <w:p w14:paraId="73207E95"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40A51C6E"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19407D02" w14:textId="77777777" w:rsidR="00E91F5D" w:rsidRDefault="00E91F5D">
            <w:pPr>
              <w:pStyle w:val="TAL"/>
            </w:pPr>
          </w:p>
        </w:tc>
      </w:tr>
      <w:tr w:rsidR="00E91F5D" w14:paraId="12EA1B41"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0A756D5" w14:textId="77777777" w:rsidR="00E91F5D" w:rsidRDefault="00E91F5D">
            <w:pPr>
              <w:pStyle w:val="TAL"/>
            </w:pPr>
            <w:r>
              <w:t>Age</w:t>
            </w:r>
            <w:r>
              <w:rPr>
                <w:lang w:eastAsia="zh-CN"/>
              </w:rPr>
              <w:t>-</w:t>
            </w:r>
            <w:r>
              <w:t>Of</w:t>
            </w:r>
            <w:r>
              <w:rPr>
                <w:lang w:eastAsia="zh-CN"/>
              </w:rPr>
              <w:t>-</w:t>
            </w:r>
            <w:r>
              <w:t>Location</w:t>
            </w:r>
            <w:r>
              <w:rPr>
                <w:lang w:eastAsia="zh-CN"/>
              </w:rPr>
              <w:t>-</w:t>
            </w:r>
            <w:r>
              <w:t>Information</w:t>
            </w:r>
          </w:p>
        </w:tc>
        <w:tc>
          <w:tcPr>
            <w:tcW w:w="2126" w:type="dxa"/>
            <w:tcBorders>
              <w:top w:val="single" w:sz="4" w:space="0" w:color="auto"/>
              <w:left w:val="single" w:sz="4" w:space="0" w:color="auto"/>
              <w:bottom w:val="single" w:sz="4" w:space="0" w:color="auto"/>
              <w:right w:val="single" w:sz="4" w:space="0" w:color="auto"/>
            </w:tcBorders>
            <w:hideMark/>
          </w:tcPr>
          <w:p w14:paraId="7EBADFA0"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221EA72"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A2BF1DA" w14:textId="77777777" w:rsidR="00E91F5D" w:rsidRDefault="00E91F5D">
            <w:pPr>
              <w:pStyle w:val="TAL"/>
            </w:pPr>
          </w:p>
        </w:tc>
      </w:tr>
      <w:tr w:rsidR="00E91F5D" w14:paraId="198D68FB"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A244509" w14:textId="77777777" w:rsidR="00E91F5D" w:rsidRDefault="00E91F5D">
            <w:pPr>
              <w:pStyle w:val="TAL"/>
            </w:pPr>
            <w:r>
              <w:t>User-CSG-Information</w:t>
            </w:r>
          </w:p>
        </w:tc>
        <w:tc>
          <w:tcPr>
            <w:tcW w:w="2126" w:type="dxa"/>
            <w:tcBorders>
              <w:top w:val="single" w:sz="4" w:space="0" w:color="auto"/>
              <w:left w:val="single" w:sz="4" w:space="0" w:color="auto"/>
              <w:bottom w:val="single" w:sz="4" w:space="0" w:color="auto"/>
              <w:right w:val="single" w:sz="4" w:space="0" w:color="auto"/>
            </w:tcBorders>
            <w:hideMark/>
          </w:tcPr>
          <w:p w14:paraId="1C793B7F"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71EC26B7"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0B96216F" w14:textId="77777777" w:rsidR="00E91F5D" w:rsidRDefault="00E91F5D">
            <w:pPr>
              <w:pStyle w:val="TAL"/>
            </w:pPr>
          </w:p>
        </w:tc>
      </w:tr>
      <w:tr w:rsidR="00E91F5D" w14:paraId="58938518"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1012DDD" w14:textId="77777777" w:rsidR="00E91F5D" w:rsidRDefault="00E91F5D">
            <w:pPr>
              <w:pStyle w:val="TAL"/>
              <w:rPr>
                <w:lang w:val="fr-FR" w:eastAsia="zh-CN"/>
              </w:rPr>
            </w:pPr>
            <w:r>
              <w:t>Cell</w:t>
            </w:r>
            <w:r>
              <w:rPr>
                <w:lang w:eastAsia="zh-CN"/>
              </w:rPr>
              <w:t>-</w:t>
            </w:r>
            <w:r>
              <w:t>Global</w:t>
            </w:r>
            <w:r>
              <w:rPr>
                <w:lang w:eastAsia="zh-CN"/>
              </w:rPr>
              <w:t>-</w:t>
            </w:r>
            <w:r>
              <w:t>Id</w:t>
            </w:r>
            <w:r>
              <w:rPr>
                <w:lang w:eastAsia="zh-CN"/>
              </w:rPr>
              <w:t>entity</w:t>
            </w:r>
          </w:p>
        </w:tc>
        <w:tc>
          <w:tcPr>
            <w:tcW w:w="2126" w:type="dxa"/>
            <w:tcBorders>
              <w:top w:val="single" w:sz="4" w:space="0" w:color="auto"/>
              <w:left w:val="single" w:sz="4" w:space="0" w:color="auto"/>
              <w:bottom w:val="single" w:sz="4" w:space="0" w:color="auto"/>
              <w:right w:val="single" w:sz="4" w:space="0" w:color="auto"/>
            </w:tcBorders>
            <w:hideMark/>
          </w:tcPr>
          <w:p w14:paraId="05495879"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9D3BD9F"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7B1E6848" w14:textId="77777777" w:rsidR="00E91F5D" w:rsidRDefault="00E91F5D">
            <w:pPr>
              <w:pStyle w:val="TAL"/>
            </w:pPr>
          </w:p>
        </w:tc>
      </w:tr>
      <w:tr w:rsidR="00E91F5D" w14:paraId="128B707A"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E65DC23" w14:textId="77777777" w:rsidR="00E91F5D" w:rsidRDefault="00E91F5D">
            <w:pPr>
              <w:pStyle w:val="TAL"/>
              <w:rPr>
                <w:lang w:val="fr-FR" w:eastAsia="zh-CN"/>
              </w:rPr>
            </w:pPr>
            <w:r>
              <w:rPr>
                <w:lang w:eastAsia="zh-CN"/>
              </w:rPr>
              <w:t>Service-Area-Identity</w:t>
            </w:r>
          </w:p>
        </w:tc>
        <w:tc>
          <w:tcPr>
            <w:tcW w:w="2126" w:type="dxa"/>
            <w:tcBorders>
              <w:top w:val="single" w:sz="4" w:space="0" w:color="auto"/>
              <w:left w:val="single" w:sz="4" w:space="0" w:color="auto"/>
              <w:bottom w:val="single" w:sz="4" w:space="0" w:color="auto"/>
              <w:right w:val="single" w:sz="4" w:space="0" w:color="auto"/>
            </w:tcBorders>
            <w:hideMark/>
          </w:tcPr>
          <w:p w14:paraId="14BAEC35"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2045749"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5B9587E6" w14:textId="77777777" w:rsidR="00E91F5D" w:rsidRDefault="00E91F5D">
            <w:pPr>
              <w:pStyle w:val="TAL"/>
            </w:pPr>
          </w:p>
        </w:tc>
      </w:tr>
      <w:tr w:rsidR="00E91F5D" w14:paraId="1CEEB570"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A66BDB5" w14:textId="77777777" w:rsidR="00E91F5D" w:rsidRDefault="00E91F5D">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2126" w:type="dxa"/>
            <w:tcBorders>
              <w:top w:val="single" w:sz="4" w:space="0" w:color="auto"/>
              <w:left w:val="single" w:sz="4" w:space="0" w:color="auto"/>
              <w:bottom w:val="single" w:sz="4" w:space="0" w:color="auto"/>
              <w:right w:val="single" w:sz="4" w:space="0" w:color="auto"/>
            </w:tcBorders>
            <w:hideMark/>
          </w:tcPr>
          <w:p w14:paraId="228883E0"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A37E7E9"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7DC8D70B" w14:textId="77777777" w:rsidR="00E91F5D" w:rsidRDefault="00E91F5D">
            <w:pPr>
              <w:pStyle w:val="TAL"/>
            </w:pPr>
          </w:p>
        </w:tc>
      </w:tr>
      <w:tr w:rsidR="00E91F5D" w14:paraId="667AEBA5"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CB347A8" w14:textId="77777777" w:rsidR="00E91F5D" w:rsidRDefault="00E91F5D">
            <w:pPr>
              <w:pStyle w:val="TAL"/>
              <w:rPr>
                <w:lang w:eastAsia="zh-CN"/>
              </w:rPr>
            </w:pPr>
            <w:proofErr w:type="spellStart"/>
            <w:r>
              <w:t>eNodeB</w:t>
            </w:r>
            <w:proofErr w:type="spellEnd"/>
            <w:r>
              <w:t>-ID</w:t>
            </w:r>
          </w:p>
        </w:tc>
        <w:tc>
          <w:tcPr>
            <w:tcW w:w="2126" w:type="dxa"/>
            <w:tcBorders>
              <w:top w:val="single" w:sz="4" w:space="0" w:color="auto"/>
              <w:left w:val="single" w:sz="4" w:space="0" w:color="auto"/>
              <w:bottom w:val="single" w:sz="4" w:space="0" w:color="auto"/>
              <w:right w:val="single" w:sz="4" w:space="0" w:color="auto"/>
            </w:tcBorders>
            <w:hideMark/>
          </w:tcPr>
          <w:p w14:paraId="54D0B3D3" w14:textId="77777777" w:rsidR="00E91F5D" w:rsidRDefault="00E91F5D">
            <w:pPr>
              <w:pStyle w:val="TAL"/>
              <w:rPr>
                <w:lang w:val="fr-FR" w:eastAsia="zh-CN"/>
              </w:rPr>
            </w:pPr>
            <w:r>
              <w:t>3GPP TS 29.217 [17]</w:t>
            </w:r>
          </w:p>
        </w:tc>
        <w:tc>
          <w:tcPr>
            <w:tcW w:w="2552" w:type="dxa"/>
            <w:tcBorders>
              <w:top w:val="single" w:sz="4" w:space="0" w:color="auto"/>
              <w:left w:val="single" w:sz="4" w:space="0" w:color="auto"/>
              <w:bottom w:val="single" w:sz="4" w:space="0" w:color="auto"/>
              <w:right w:val="single" w:sz="4" w:space="0" w:color="auto"/>
            </w:tcBorders>
            <w:vAlign w:val="center"/>
          </w:tcPr>
          <w:p w14:paraId="658F7D8B"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CD019CF" w14:textId="77777777" w:rsidR="00E91F5D" w:rsidRDefault="00E91F5D">
            <w:pPr>
              <w:pStyle w:val="TAL"/>
            </w:pPr>
          </w:p>
        </w:tc>
      </w:tr>
      <w:tr w:rsidR="00E91F5D" w14:paraId="4475F4BE"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4AF03CB" w14:textId="77777777" w:rsidR="00E91F5D" w:rsidRDefault="00E91F5D">
            <w:pPr>
              <w:pStyle w:val="TAL"/>
              <w:rPr>
                <w:lang w:val="fr-FR" w:eastAsia="zh-CN"/>
              </w:rPr>
            </w:pPr>
            <w:r>
              <w:rPr>
                <w:lang w:val="fr-FR" w:eastAsia="zh-CN"/>
              </w:rPr>
              <w:t>Day-Of-Week-Mask</w:t>
            </w:r>
          </w:p>
        </w:tc>
        <w:tc>
          <w:tcPr>
            <w:tcW w:w="2126" w:type="dxa"/>
            <w:tcBorders>
              <w:top w:val="single" w:sz="4" w:space="0" w:color="auto"/>
              <w:left w:val="single" w:sz="4" w:space="0" w:color="auto"/>
              <w:bottom w:val="single" w:sz="4" w:space="0" w:color="auto"/>
              <w:right w:val="single" w:sz="4" w:space="0" w:color="auto"/>
            </w:tcBorders>
            <w:hideMark/>
          </w:tcPr>
          <w:p w14:paraId="193136F9" w14:textId="77777777" w:rsidR="00E91F5D" w:rsidRDefault="00E91F5D">
            <w:pPr>
              <w:pStyle w:val="TAL"/>
              <w:rPr>
                <w:lang w:val="fr-FR" w:eastAsia="zh-CN"/>
              </w:rPr>
            </w:pPr>
            <w:r>
              <w:t>IETF RFC 5777 [18]</w:t>
            </w:r>
          </w:p>
        </w:tc>
        <w:tc>
          <w:tcPr>
            <w:tcW w:w="2552" w:type="dxa"/>
            <w:tcBorders>
              <w:top w:val="single" w:sz="4" w:space="0" w:color="auto"/>
              <w:left w:val="single" w:sz="4" w:space="0" w:color="auto"/>
              <w:bottom w:val="single" w:sz="4" w:space="0" w:color="auto"/>
              <w:right w:val="single" w:sz="4" w:space="0" w:color="auto"/>
            </w:tcBorders>
            <w:vAlign w:val="center"/>
          </w:tcPr>
          <w:p w14:paraId="1016B917" w14:textId="77777777" w:rsidR="00E91F5D" w:rsidRDefault="00E91F5D">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tcPr>
          <w:p w14:paraId="52C75789" w14:textId="77777777" w:rsidR="00E91F5D" w:rsidRDefault="00E91F5D">
            <w:pPr>
              <w:pStyle w:val="TAL"/>
            </w:pPr>
          </w:p>
        </w:tc>
      </w:tr>
      <w:tr w:rsidR="00E91F5D" w14:paraId="0032D020"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C3AEBEB" w14:textId="77777777" w:rsidR="00E91F5D" w:rsidRDefault="00E91F5D">
            <w:pPr>
              <w:pStyle w:val="TAL"/>
              <w:rPr>
                <w:lang w:val="fr-FR" w:eastAsia="zh-CN"/>
              </w:rPr>
            </w:pPr>
            <w:r>
              <w:rPr>
                <w:lang w:val="fr-FR" w:eastAsia="zh-CN"/>
              </w:rPr>
              <w:t>Time-Of-Day-Start</w:t>
            </w:r>
          </w:p>
        </w:tc>
        <w:tc>
          <w:tcPr>
            <w:tcW w:w="2126" w:type="dxa"/>
            <w:tcBorders>
              <w:top w:val="single" w:sz="4" w:space="0" w:color="auto"/>
              <w:left w:val="single" w:sz="4" w:space="0" w:color="auto"/>
              <w:bottom w:val="single" w:sz="4" w:space="0" w:color="auto"/>
              <w:right w:val="single" w:sz="4" w:space="0" w:color="auto"/>
            </w:tcBorders>
            <w:hideMark/>
          </w:tcPr>
          <w:p w14:paraId="7B79A0D6" w14:textId="77777777" w:rsidR="00E91F5D" w:rsidRDefault="00E91F5D">
            <w:pPr>
              <w:pStyle w:val="TAL"/>
              <w:rPr>
                <w:lang w:val="fr-FR" w:eastAsia="zh-CN"/>
              </w:rPr>
            </w:pPr>
            <w:r>
              <w:rPr>
                <w:lang w:val="fr-FR" w:eastAsia="zh-CN"/>
              </w:rPr>
              <w:t>IETF RFC 5777 [18]</w:t>
            </w:r>
          </w:p>
        </w:tc>
        <w:tc>
          <w:tcPr>
            <w:tcW w:w="2552" w:type="dxa"/>
            <w:tcBorders>
              <w:top w:val="single" w:sz="4" w:space="0" w:color="auto"/>
              <w:left w:val="single" w:sz="4" w:space="0" w:color="auto"/>
              <w:bottom w:val="single" w:sz="4" w:space="0" w:color="auto"/>
              <w:right w:val="single" w:sz="4" w:space="0" w:color="auto"/>
            </w:tcBorders>
            <w:vAlign w:val="center"/>
          </w:tcPr>
          <w:p w14:paraId="041C255C" w14:textId="77777777" w:rsidR="00E91F5D" w:rsidRDefault="00E91F5D">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tcPr>
          <w:p w14:paraId="46D1F863" w14:textId="77777777" w:rsidR="00E91F5D" w:rsidRDefault="00E91F5D">
            <w:pPr>
              <w:pStyle w:val="TAL"/>
            </w:pPr>
          </w:p>
        </w:tc>
      </w:tr>
      <w:tr w:rsidR="00E91F5D" w14:paraId="0C44A457"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8670D27" w14:textId="77777777" w:rsidR="00E91F5D" w:rsidRDefault="00E91F5D">
            <w:pPr>
              <w:pStyle w:val="TAL"/>
              <w:rPr>
                <w:lang w:val="fr-FR" w:eastAsia="zh-CN"/>
              </w:rPr>
            </w:pPr>
            <w:r>
              <w:rPr>
                <w:lang w:val="fr-FR" w:eastAsia="zh-CN"/>
              </w:rPr>
              <w:t>Time-Of-Day-End</w:t>
            </w:r>
          </w:p>
        </w:tc>
        <w:tc>
          <w:tcPr>
            <w:tcW w:w="2126" w:type="dxa"/>
            <w:tcBorders>
              <w:top w:val="single" w:sz="4" w:space="0" w:color="auto"/>
              <w:left w:val="single" w:sz="4" w:space="0" w:color="auto"/>
              <w:bottom w:val="single" w:sz="4" w:space="0" w:color="auto"/>
              <w:right w:val="single" w:sz="4" w:space="0" w:color="auto"/>
            </w:tcBorders>
            <w:hideMark/>
          </w:tcPr>
          <w:p w14:paraId="64706D7B" w14:textId="77777777" w:rsidR="00E91F5D" w:rsidRDefault="00E91F5D">
            <w:pPr>
              <w:pStyle w:val="TAL"/>
              <w:rPr>
                <w:lang w:val="fr-FR" w:eastAsia="zh-CN"/>
              </w:rPr>
            </w:pPr>
            <w:r>
              <w:rPr>
                <w:lang w:val="fr-FR" w:eastAsia="zh-CN"/>
              </w:rPr>
              <w:t>IETF RFC 5777 [18]</w:t>
            </w:r>
          </w:p>
        </w:tc>
        <w:tc>
          <w:tcPr>
            <w:tcW w:w="2552" w:type="dxa"/>
            <w:tcBorders>
              <w:top w:val="single" w:sz="4" w:space="0" w:color="auto"/>
              <w:left w:val="single" w:sz="4" w:space="0" w:color="auto"/>
              <w:bottom w:val="single" w:sz="4" w:space="0" w:color="auto"/>
              <w:right w:val="single" w:sz="4" w:space="0" w:color="auto"/>
            </w:tcBorders>
            <w:vAlign w:val="center"/>
          </w:tcPr>
          <w:p w14:paraId="4824E784" w14:textId="77777777" w:rsidR="00E91F5D" w:rsidRDefault="00E91F5D">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tcPr>
          <w:p w14:paraId="4AD29901" w14:textId="77777777" w:rsidR="00E91F5D" w:rsidRDefault="00E91F5D">
            <w:pPr>
              <w:pStyle w:val="TAL"/>
            </w:pPr>
          </w:p>
        </w:tc>
      </w:tr>
      <w:tr w:rsidR="00E91F5D" w14:paraId="547AD0FD"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0616370" w14:textId="77777777" w:rsidR="00E91F5D" w:rsidRDefault="00E91F5D">
            <w:pPr>
              <w:pStyle w:val="TAL"/>
              <w:rPr>
                <w:lang w:eastAsia="zh-CN"/>
              </w:rPr>
            </w:pPr>
            <w:r>
              <w:t>DRMP</w:t>
            </w:r>
          </w:p>
        </w:tc>
        <w:tc>
          <w:tcPr>
            <w:tcW w:w="2126" w:type="dxa"/>
            <w:tcBorders>
              <w:top w:val="single" w:sz="4" w:space="0" w:color="auto"/>
              <w:left w:val="single" w:sz="4" w:space="0" w:color="auto"/>
              <w:bottom w:val="single" w:sz="4" w:space="0" w:color="auto"/>
              <w:right w:val="single" w:sz="4" w:space="0" w:color="auto"/>
            </w:tcBorders>
            <w:hideMark/>
          </w:tcPr>
          <w:p w14:paraId="7330A49D" w14:textId="77777777" w:rsidR="00E91F5D" w:rsidRDefault="00E91F5D">
            <w:pPr>
              <w:pStyle w:val="TAL"/>
              <w:rPr>
                <w:lang w:eastAsia="zh-CN"/>
              </w:rPr>
            </w:pPr>
            <w:r>
              <w:rPr>
                <w:lang w:eastAsia="zh-CN"/>
              </w:rPr>
              <w:t xml:space="preserve">IETF </w:t>
            </w:r>
            <w:r>
              <w:t>RFC 7944</w:t>
            </w:r>
            <w:r>
              <w:rPr>
                <w:lang w:eastAsia="zh-CN"/>
              </w:rPr>
              <w:t xml:space="preserve"> [20]</w:t>
            </w:r>
          </w:p>
        </w:tc>
        <w:tc>
          <w:tcPr>
            <w:tcW w:w="2552" w:type="dxa"/>
            <w:tcBorders>
              <w:top w:val="single" w:sz="4" w:space="0" w:color="auto"/>
              <w:left w:val="single" w:sz="4" w:space="0" w:color="auto"/>
              <w:bottom w:val="single" w:sz="4" w:space="0" w:color="auto"/>
              <w:right w:val="single" w:sz="4" w:space="0" w:color="auto"/>
            </w:tcBorders>
            <w:hideMark/>
          </w:tcPr>
          <w:p w14:paraId="2C280E93" w14:textId="77777777" w:rsidR="00E91F5D" w:rsidRDefault="00E91F5D">
            <w:pPr>
              <w:pStyle w:val="TAL"/>
              <w:rPr>
                <w:lang w:eastAsia="zh-CN"/>
              </w:rPr>
            </w:pPr>
            <w:r>
              <w:t>see 8.4.46</w:t>
            </w:r>
          </w:p>
        </w:tc>
        <w:tc>
          <w:tcPr>
            <w:tcW w:w="1134" w:type="dxa"/>
            <w:tcBorders>
              <w:top w:val="single" w:sz="4" w:space="0" w:color="auto"/>
              <w:left w:val="single" w:sz="4" w:space="0" w:color="auto"/>
              <w:bottom w:val="single" w:sz="4" w:space="0" w:color="auto"/>
              <w:right w:val="single" w:sz="4" w:space="0" w:color="auto"/>
            </w:tcBorders>
            <w:hideMark/>
          </w:tcPr>
          <w:p w14:paraId="17C3FAD7" w14:textId="77777777" w:rsidR="00E91F5D" w:rsidRDefault="00E91F5D">
            <w:pPr>
              <w:pStyle w:val="TAL"/>
            </w:pPr>
            <w:r>
              <w:t>Must not set</w:t>
            </w:r>
          </w:p>
        </w:tc>
      </w:tr>
      <w:tr w:rsidR="00E91F5D" w14:paraId="25F294DE"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6B04D4F" w14:textId="77777777" w:rsidR="00E91F5D" w:rsidRDefault="00E91F5D">
            <w:pPr>
              <w:pStyle w:val="TAL"/>
            </w:pPr>
            <w:r>
              <w:t>Service-Selection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92898B" w14:textId="77777777" w:rsidR="00E91F5D" w:rsidRDefault="00E91F5D">
            <w:pPr>
              <w:pStyle w:val="TAL"/>
              <w:rPr>
                <w:lang w:eastAsia="zh-CN"/>
              </w:rPr>
            </w:pPr>
            <w:r>
              <w:t>IETF RFC 5778 [21]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B37C06" w14:textId="77777777" w:rsidR="00E91F5D" w:rsidRDefault="00E91F5D">
            <w:pPr>
              <w:pStyle w:val="TAL"/>
            </w:pPr>
            <w:r>
              <w:t xml:space="preserve">See </w:t>
            </w:r>
            <w:r>
              <w:rPr>
                <w:lang w:val="fr-FR" w:eastAsia="zh-CN"/>
              </w:rPr>
              <w:t>8.4.49</w:t>
            </w:r>
          </w:p>
        </w:tc>
        <w:tc>
          <w:tcPr>
            <w:tcW w:w="1134" w:type="dxa"/>
            <w:tcBorders>
              <w:top w:val="single" w:sz="4" w:space="0" w:color="auto"/>
              <w:left w:val="single" w:sz="4" w:space="0" w:color="auto"/>
              <w:bottom w:val="single" w:sz="4" w:space="0" w:color="auto"/>
              <w:right w:val="single" w:sz="4" w:space="0" w:color="auto"/>
            </w:tcBorders>
          </w:tcPr>
          <w:p w14:paraId="24A9ECEA" w14:textId="77777777" w:rsidR="00E91F5D" w:rsidRDefault="00E91F5D">
            <w:pPr>
              <w:pStyle w:val="TAL"/>
            </w:pPr>
          </w:p>
        </w:tc>
      </w:tr>
      <w:tr w:rsidR="00E91F5D" w14:paraId="52270E5A"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645C38A" w14:textId="77777777" w:rsidR="00E91F5D" w:rsidRDefault="00E91F5D">
            <w:pPr>
              <w:pStyle w:val="TAL"/>
            </w:pPr>
            <w:r>
              <w:t>Load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6B7C7F" w14:textId="77777777" w:rsidR="00E91F5D" w:rsidRDefault="00E91F5D">
            <w:pPr>
              <w:pStyle w:val="TAL"/>
            </w:pPr>
            <w:r>
              <w:t>IETF RFC 8583 [22]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3D52D" w14:textId="77777777" w:rsidR="00E91F5D" w:rsidRDefault="00E91F5D">
            <w:pPr>
              <w:pStyle w:val="TAL"/>
            </w:pPr>
            <w:r>
              <w:t>See 6.4.20</w:t>
            </w:r>
          </w:p>
        </w:tc>
        <w:tc>
          <w:tcPr>
            <w:tcW w:w="1134" w:type="dxa"/>
            <w:tcBorders>
              <w:top w:val="single" w:sz="4" w:space="0" w:color="auto"/>
              <w:left w:val="single" w:sz="4" w:space="0" w:color="auto"/>
              <w:bottom w:val="single" w:sz="4" w:space="0" w:color="auto"/>
              <w:right w:val="single" w:sz="4" w:space="0" w:color="auto"/>
            </w:tcBorders>
            <w:hideMark/>
          </w:tcPr>
          <w:p w14:paraId="2565EC4D" w14:textId="77777777" w:rsidR="00E91F5D" w:rsidRDefault="00E91F5D">
            <w:pPr>
              <w:pStyle w:val="TAL"/>
            </w:pPr>
            <w:r>
              <w:t>Must not set</w:t>
            </w:r>
          </w:p>
        </w:tc>
      </w:tr>
      <w:tr w:rsidR="00E91F5D" w14:paraId="313E4384"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F5E7E5E" w14:textId="77777777" w:rsidR="00E91F5D" w:rsidRDefault="00E91F5D">
            <w:pPr>
              <w:pStyle w:val="TAL"/>
            </w:pPr>
            <w:r>
              <w:t xml:space="preserve">DL-Buffering-Suggested-Packet-Count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22B6AA" w14:textId="77777777" w:rsidR="00E91F5D" w:rsidRDefault="00E91F5D">
            <w:pPr>
              <w:pStyle w:val="TAL"/>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79C65B6A"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9ADF289" w14:textId="77777777" w:rsidR="00E91F5D" w:rsidRDefault="00E91F5D">
            <w:pPr>
              <w:pStyle w:val="TAL"/>
            </w:pPr>
          </w:p>
        </w:tc>
      </w:tr>
      <w:tr w:rsidR="00E91F5D" w14:paraId="28724A88"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CB0FF50" w14:textId="77777777" w:rsidR="00E91F5D" w:rsidRDefault="00E91F5D">
            <w:pPr>
              <w:pStyle w:val="TAL"/>
            </w:pPr>
            <w:r>
              <w:rPr>
                <w:lang w:val="de-DE" w:eastAsia="zh-CN"/>
              </w:rPr>
              <w:t>Extended-</w:t>
            </w:r>
            <w:proofErr w:type="spellStart"/>
            <w:r>
              <w:rPr>
                <w:lang w:eastAsia="zh-CN"/>
              </w:rPr>
              <w:t>eNodeB</w:t>
            </w:r>
            <w:proofErr w:type="spellEnd"/>
            <w:r>
              <w:rPr>
                <w:lang w:eastAsia="zh-CN"/>
              </w:rPr>
              <w:t>-ID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3F6A2A" w14:textId="77777777" w:rsidR="00E91F5D" w:rsidRDefault="00E91F5D">
            <w:pPr>
              <w:pStyle w:val="TAL"/>
            </w:pPr>
            <w:r>
              <w:rPr>
                <w:lang w:eastAsia="zh-CN"/>
              </w:rPr>
              <w:t>3GPP TS 29.217 [</w:t>
            </w:r>
            <w:r>
              <w:rPr>
                <w:lang w:val="de-DE" w:eastAsia="zh-CN"/>
              </w:rPr>
              <w:t>17</w:t>
            </w:r>
            <w:r>
              <w:rPr>
                <w:lang w:eastAsia="zh-CN"/>
              </w:rPr>
              <w:t>]</w:t>
            </w:r>
          </w:p>
        </w:tc>
        <w:tc>
          <w:tcPr>
            <w:tcW w:w="2552" w:type="dxa"/>
            <w:tcBorders>
              <w:top w:val="single" w:sz="4" w:space="0" w:color="auto"/>
              <w:left w:val="single" w:sz="4" w:space="0" w:color="auto"/>
              <w:bottom w:val="single" w:sz="4" w:space="0" w:color="auto"/>
              <w:right w:val="single" w:sz="4" w:space="0" w:color="auto"/>
            </w:tcBorders>
            <w:vAlign w:val="center"/>
          </w:tcPr>
          <w:p w14:paraId="34D8BFC0"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A40F134" w14:textId="77777777" w:rsidR="00E91F5D" w:rsidRDefault="00E91F5D">
            <w:pPr>
              <w:pStyle w:val="TAL"/>
            </w:pPr>
            <w:r>
              <w:t>Must not set</w:t>
            </w:r>
          </w:p>
        </w:tc>
      </w:tr>
      <w:tr w:rsidR="00E91F5D" w14:paraId="1D2D83E6"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A219F3" w14:textId="77777777" w:rsidR="00E91F5D" w:rsidRDefault="00E91F5D">
            <w:pPr>
              <w:pStyle w:val="TAL"/>
            </w:pPr>
            <w:r>
              <w:t>Maximum-UE-Availability-Time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CA5140" w14:textId="77777777" w:rsidR="00E91F5D" w:rsidRDefault="00E91F5D">
            <w:pPr>
              <w:pStyle w:val="TAL"/>
            </w:pPr>
            <w:r>
              <w:t>3GPP TS 29.338 [12]</w:t>
            </w:r>
          </w:p>
        </w:tc>
        <w:tc>
          <w:tcPr>
            <w:tcW w:w="2552" w:type="dxa"/>
            <w:tcBorders>
              <w:top w:val="single" w:sz="4" w:space="0" w:color="auto"/>
              <w:left w:val="single" w:sz="4" w:space="0" w:color="auto"/>
              <w:bottom w:val="single" w:sz="4" w:space="0" w:color="auto"/>
              <w:right w:val="single" w:sz="4" w:space="0" w:color="auto"/>
            </w:tcBorders>
            <w:vAlign w:val="center"/>
          </w:tcPr>
          <w:p w14:paraId="389BD326"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D003CE9" w14:textId="77777777" w:rsidR="00E91F5D" w:rsidRDefault="00E91F5D">
            <w:pPr>
              <w:pStyle w:val="TAL"/>
            </w:pPr>
          </w:p>
        </w:tc>
      </w:tr>
      <w:tr w:rsidR="00E91F5D" w14:paraId="72184968"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629CC71" w14:textId="77777777" w:rsidR="00E91F5D" w:rsidRDefault="00E91F5D">
            <w:pPr>
              <w:pStyle w:val="TAL"/>
            </w:pPr>
            <w:r>
              <w:rPr>
                <w:lang w:val="en-US"/>
              </w:rPr>
              <w:t>Idle-Status-Indication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950C9A" w14:textId="77777777" w:rsidR="00E91F5D" w:rsidRDefault="00E91F5D">
            <w:pPr>
              <w:pStyle w:val="TAL"/>
            </w:pPr>
            <w:r>
              <w:t>3GPP TS 29.128 [24]</w:t>
            </w:r>
          </w:p>
        </w:tc>
        <w:tc>
          <w:tcPr>
            <w:tcW w:w="2552" w:type="dxa"/>
            <w:tcBorders>
              <w:top w:val="single" w:sz="4" w:space="0" w:color="auto"/>
              <w:left w:val="single" w:sz="4" w:space="0" w:color="auto"/>
              <w:bottom w:val="single" w:sz="4" w:space="0" w:color="auto"/>
              <w:right w:val="single" w:sz="4" w:space="0" w:color="auto"/>
            </w:tcBorders>
            <w:vAlign w:val="center"/>
          </w:tcPr>
          <w:p w14:paraId="3D114C08"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9EB1CF" w14:textId="77777777" w:rsidR="00E91F5D" w:rsidRDefault="00E91F5D">
            <w:pPr>
              <w:pStyle w:val="TAL"/>
            </w:pPr>
            <w:r>
              <w:t>Must not set</w:t>
            </w:r>
          </w:p>
        </w:tc>
      </w:tr>
      <w:tr w:rsidR="00E91F5D" w14:paraId="1A0F25FF"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8C51A9C" w14:textId="77777777" w:rsidR="00E91F5D" w:rsidRDefault="00E91F5D">
            <w:pPr>
              <w:pStyle w:val="TAL"/>
              <w:rPr>
                <w:lang w:val="en-US"/>
              </w:rPr>
            </w:pPr>
            <w:r>
              <w:rPr>
                <w:lang w:eastAsia="zh-CN"/>
              </w:rPr>
              <w:t>Active-Time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9AA804" w14:textId="77777777" w:rsidR="00E91F5D" w:rsidRDefault="00E91F5D">
            <w:pPr>
              <w:pStyle w:val="TAL"/>
            </w:pPr>
            <w:r>
              <w:t>3GPP TS 29.128 [24]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2C7705" w14:textId="77777777" w:rsidR="00E91F5D" w:rsidRDefault="00E91F5D">
            <w:pPr>
              <w:pStyle w:val="TAL"/>
            </w:pPr>
            <w:r>
              <w:t>When used over S6t, this AVP contains the value of Maximum Response Time (see 3GPP TS 29.122 [26], clause 5.13.2.1.2) which is used to calculate the value of subscribed Active Time as described in 3GPP TS 23.682 [2], clause 4.5.21.</w:t>
            </w:r>
          </w:p>
        </w:tc>
        <w:tc>
          <w:tcPr>
            <w:tcW w:w="1134" w:type="dxa"/>
            <w:tcBorders>
              <w:top w:val="single" w:sz="4" w:space="0" w:color="auto"/>
              <w:left w:val="single" w:sz="4" w:space="0" w:color="auto"/>
              <w:bottom w:val="single" w:sz="4" w:space="0" w:color="auto"/>
              <w:right w:val="single" w:sz="4" w:space="0" w:color="auto"/>
            </w:tcBorders>
            <w:hideMark/>
          </w:tcPr>
          <w:p w14:paraId="78DEE549" w14:textId="77777777" w:rsidR="00E91F5D" w:rsidRDefault="00E91F5D">
            <w:pPr>
              <w:pStyle w:val="TAL"/>
            </w:pPr>
            <w:r>
              <w:t>Must not set</w:t>
            </w:r>
          </w:p>
        </w:tc>
      </w:tr>
      <w:tr w:rsidR="00E91F5D" w14:paraId="1DA4EEF2"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316082" w14:textId="77777777" w:rsidR="00E91F5D" w:rsidRDefault="00E91F5D">
            <w:pPr>
              <w:pStyle w:val="TAL"/>
              <w:rPr>
                <w:lang w:eastAsia="zh-CN"/>
              </w:rPr>
            </w:pPr>
            <w:r>
              <w:rPr>
                <w:lang w:eastAsia="zh-CN"/>
              </w:rPr>
              <w:t>DL-Buffering-Suggested-Packet-Count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502FE5" w14:textId="77777777" w:rsidR="00E91F5D" w:rsidRDefault="00E91F5D">
            <w:pPr>
              <w:pStyle w:val="TAL"/>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5E4A47C5"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2B039C4" w14:textId="77777777" w:rsidR="00E91F5D" w:rsidRDefault="00E91F5D">
            <w:pPr>
              <w:pStyle w:val="TAL"/>
            </w:pPr>
            <w:r>
              <w:t>Must not set</w:t>
            </w:r>
          </w:p>
        </w:tc>
      </w:tr>
      <w:tr w:rsidR="00E91F5D" w14:paraId="69218C10"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B6F6C1D" w14:textId="77777777" w:rsidR="00E91F5D" w:rsidRDefault="00E91F5D">
            <w:pPr>
              <w:pStyle w:val="TAL"/>
              <w:rPr>
                <w:lang w:eastAsia="zh-CN"/>
              </w:rPr>
            </w:pPr>
            <w:r>
              <w:t>Subscribed-Periodic-RAU-TAU-Timer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C938932" w14:textId="77777777" w:rsidR="00E91F5D" w:rsidRDefault="00E91F5D">
            <w:pPr>
              <w:pStyle w:val="TAL"/>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033C40" w14:textId="77777777" w:rsidR="00E91F5D" w:rsidRDefault="00E91F5D">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34" w:type="dxa"/>
            <w:tcBorders>
              <w:top w:val="single" w:sz="4" w:space="0" w:color="auto"/>
              <w:left w:val="single" w:sz="4" w:space="0" w:color="auto"/>
              <w:bottom w:val="single" w:sz="4" w:space="0" w:color="auto"/>
              <w:right w:val="single" w:sz="4" w:space="0" w:color="auto"/>
            </w:tcBorders>
            <w:hideMark/>
          </w:tcPr>
          <w:p w14:paraId="4E2B2B1B" w14:textId="77777777" w:rsidR="00E91F5D" w:rsidRDefault="00E91F5D">
            <w:pPr>
              <w:pStyle w:val="TAL"/>
            </w:pPr>
            <w:r>
              <w:t>Must not set</w:t>
            </w:r>
          </w:p>
        </w:tc>
      </w:tr>
      <w:tr w:rsidR="00E91F5D" w14:paraId="1D306A5F"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707392C" w14:textId="77777777" w:rsidR="00E91F5D" w:rsidRDefault="00E91F5D">
            <w:pPr>
              <w:pStyle w:val="TAL"/>
            </w:pPr>
            <w:r>
              <w:t>IMSI-Group-Id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293462"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76CB86EA"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03ADD3" w14:textId="77777777" w:rsidR="00E91F5D" w:rsidRDefault="00E91F5D">
            <w:pPr>
              <w:pStyle w:val="TAL"/>
            </w:pPr>
            <w:r>
              <w:t>Must not set</w:t>
            </w:r>
          </w:p>
        </w:tc>
      </w:tr>
      <w:tr w:rsidR="00E91F5D" w14:paraId="2BD38AF6"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56D7595" w14:textId="77777777" w:rsidR="00E91F5D" w:rsidRDefault="00E91F5D">
            <w:pPr>
              <w:pStyle w:val="TAL"/>
            </w:pPr>
            <w:r>
              <w:rPr>
                <w:lang w:eastAsia="zh-CN"/>
              </w:rPr>
              <w:t>Number-of-UEs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44C260" w14:textId="77777777" w:rsidR="00E91F5D" w:rsidRDefault="00E91F5D">
            <w:pPr>
              <w:pStyle w:val="TAL"/>
              <w:rPr>
                <w:lang w:val="fr-FR" w:eastAsia="zh-CN"/>
              </w:rPr>
            </w:pPr>
            <w:r>
              <w:t>3GPP TS 29.154 [25]</w:t>
            </w:r>
          </w:p>
        </w:tc>
        <w:tc>
          <w:tcPr>
            <w:tcW w:w="2552" w:type="dxa"/>
            <w:tcBorders>
              <w:top w:val="single" w:sz="4" w:space="0" w:color="auto"/>
              <w:left w:val="single" w:sz="4" w:space="0" w:color="auto"/>
              <w:bottom w:val="single" w:sz="4" w:space="0" w:color="auto"/>
              <w:right w:val="single" w:sz="4" w:space="0" w:color="auto"/>
            </w:tcBorders>
            <w:vAlign w:val="center"/>
          </w:tcPr>
          <w:p w14:paraId="6FE1B045"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0342746" w14:textId="77777777" w:rsidR="00E91F5D" w:rsidRDefault="00E91F5D">
            <w:pPr>
              <w:pStyle w:val="TAL"/>
            </w:pPr>
            <w:r>
              <w:t>Must not set</w:t>
            </w:r>
          </w:p>
        </w:tc>
      </w:tr>
      <w:tr w:rsidR="00E91F5D" w14:paraId="1058F5ED"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D86D3BC" w14:textId="77777777" w:rsidR="00E91F5D" w:rsidRDefault="00E91F5D">
            <w:pPr>
              <w:pStyle w:val="TAL"/>
              <w:rPr>
                <w:lang w:eastAsia="zh-CN"/>
              </w:rPr>
            </w:pPr>
            <w:r>
              <w:rPr>
                <w:lang w:eastAsia="zh-CN"/>
              </w:rPr>
              <w:t>Terminal-Information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75C15D" w14:textId="77777777" w:rsidR="00E91F5D" w:rsidRDefault="00E91F5D">
            <w:pPr>
              <w:pStyle w:val="TAL"/>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0888068C"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6FE2B4" w14:textId="77777777" w:rsidR="00E91F5D" w:rsidRDefault="00E91F5D">
            <w:pPr>
              <w:pStyle w:val="TAL"/>
            </w:pPr>
            <w:r>
              <w:t>Must not set</w:t>
            </w:r>
          </w:p>
        </w:tc>
      </w:tr>
    </w:tbl>
    <w:p w14:paraId="2CA1D955" w14:textId="77777777" w:rsidR="00761FF8" w:rsidRPr="006B5418" w:rsidRDefault="00761FF8" w:rsidP="00761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B50F8" w14:textId="77777777" w:rsidR="00761FF8" w:rsidRPr="008C2B0F" w:rsidRDefault="00761FF8" w:rsidP="00761FF8">
      <w:pPr>
        <w:pStyle w:val="Heading3"/>
        <w:rPr>
          <w:lang w:val="en-US"/>
        </w:rPr>
      </w:pPr>
      <w:bookmarkStart w:id="39" w:name="_Toc2696031"/>
      <w:bookmarkStart w:id="40" w:name="_Toc20217499"/>
      <w:bookmarkStart w:id="41" w:name="_Toc20218361"/>
      <w:bookmarkStart w:id="42" w:name="_Toc27761424"/>
      <w:bookmarkStart w:id="43" w:name="_Toc44880742"/>
      <w:bookmarkStart w:id="44" w:name="_Toc57993120"/>
      <w:bookmarkStart w:id="45" w:name="_Toc57993341"/>
      <w:r w:rsidRPr="008C2B0F">
        <w:rPr>
          <w:lang w:val="en-US"/>
        </w:rPr>
        <w:t>8.4.50</w:t>
      </w:r>
      <w:r w:rsidRPr="008C2B0F">
        <w:rPr>
          <w:lang w:val="en-US"/>
        </w:rPr>
        <w:tab/>
        <w:t>S6t-HSS-Cause</w:t>
      </w:r>
      <w:bookmarkEnd w:id="39"/>
      <w:bookmarkEnd w:id="40"/>
      <w:bookmarkEnd w:id="41"/>
      <w:bookmarkEnd w:id="42"/>
      <w:bookmarkEnd w:id="43"/>
      <w:bookmarkEnd w:id="44"/>
      <w:bookmarkEnd w:id="45"/>
    </w:p>
    <w:p w14:paraId="2BF5456E" w14:textId="77777777" w:rsidR="00701B64" w:rsidRPr="008C2B0F" w:rsidRDefault="00701B64" w:rsidP="00701B64">
      <w:bookmarkStart w:id="46" w:name="_Hlk141791157"/>
      <w:r w:rsidRPr="008C2B0F">
        <w:rPr>
          <w:lang w:val="en-US"/>
        </w:rPr>
        <w:t xml:space="preserve">The S6t-HSS-Cause AVP is of type </w:t>
      </w:r>
      <w:proofErr w:type="gramStart"/>
      <w:r w:rsidRPr="008C2B0F">
        <w:rPr>
          <w:lang w:val="en-US"/>
        </w:rPr>
        <w:t>Unsigned32</w:t>
      </w:r>
      <w:proofErr w:type="gramEnd"/>
      <w:r w:rsidRPr="008C2B0F">
        <w:rPr>
          <w:lang w:val="en-US"/>
        </w:rPr>
        <w:t xml:space="preserve"> and it contains a bitmask.</w:t>
      </w:r>
      <w:r w:rsidRPr="008C2B0F">
        <w:t xml:space="preserve"> The meaning of the bits is defined in table 8.4.50-1:</w:t>
      </w:r>
    </w:p>
    <w:p w14:paraId="7B756932" w14:textId="77777777" w:rsidR="00701B64" w:rsidRPr="008C2B0F" w:rsidRDefault="00701B64" w:rsidP="00701B64">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01B64" w:rsidRPr="008C2B0F" w14:paraId="505176CD" w14:textId="77777777" w:rsidTr="00F57A53">
        <w:trPr>
          <w:cantSplit/>
          <w:jc w:val="center"/>
        </w:trPr>
        <w:tc>
          <w:tcPr>
            <w:tcW w:w="993" w:type="dxa"/>
          </w:tcPr>
          <w:p w14:paraId="62519401" w14:textId="77777777" w:rsidR="00701B64" w:rsidRPr="008C2B0F" w:rsidRDefault="00701B64" w:rsidP="00F57A53">
            <w:pPr>
              <w:pStyle w:val="TAH"/>
            </w:pPr>
            <w:r w:rsidRPr="008C2B0F">
              <w:t>Bit</w:t>
            </w:r>
          </w:p>
        </w:tc>
        <w:tc>
          <w:tcPr>
            <w:tcW w:w="1842" w:type="dxa"/>
          </w:tcPr>
          <w:p w14:paraId="6EA7D97B" w14:textId="77777777" w:rsidR="00701B64" w:rsidRPr="008C2B0F" w:rsidRDefault="00701B64" w:rsidP="00F57A53">
            <w:pPr>
              <w:pStyle w:val="TAH"/>
            </w:pPr>
            <w:r w:rsidRPr="008C2B0F">
              <w:t>Name</w:t>
            </w:r>
          </w:p>
        </w:tc>
        <w:tc>
          <w:tcPr>
            <w:tcW w:w="5387" w:type="dxa"/>
          </w:tcPr>
          <w:p w14:paraId="384F2BD6" w14:textId="77777777" w:rsidR="00701B64" w:rsidRPr="008C2B0F" w:rsidRDefault="00701B64" w:rsidP="00F57A53">
            <w:pPr>
              <w:pStyle w:val="TAH"/>
            </w:pPr>
            <w:r w:rsidRPr="008C2B0F">
              <w:t>Description</w:t>
            </w:r>
          </w:p>
        </w:tc>
      </w:tr>
      <w:tr w:rsidR="00701B64" w:rsidRPr="008C2B0F" w14:paraId="40EA4BEE" w14:textId="77777777" w:rsidTr="00F57A53">
        <w:trPr>
          <w:cantSplit/>
          <w:jc w:val="center"/>
        </w:trPr>
        <w:tc>
          <w:tcPr>
            <w:tcW w:w="993" w:type="dxa"/>
          </w:tcPr>
          <w:p w14:paraId="604769F1" w14:textId="77777777" w:rsidR="00701B64" w:rsidRPr="008C2B0F" w:rsidRDefault="00701B64" w:rsidP="00F57A53">
            <w:pPr>
              <w:pStyle w:val="TAC"/>
            </w:pPr>
            <w:r w:rsidRPr="008C2B0F">
              <w:t>0</w:t>
            </w:r>
          </w:p>
        </w:tc>
        <w:tc>
          <w:tcPr>
            <w:tcW w:w="1842" w:type="dxa"/>
          </w:tcPr>
          <w:p w14:paraId="2EB829BA" w14:textId="77777777" w:rsidR="00701B64" w:rsidRPr="008C2B0F" w:rsidRDefault="00701B64" w:rsidP="00F57A53">
            <w:pPr>
              <w:pStyle w:val="TAL"/>
            </w:pPr>
            <w:r w:rsidRPr="008C2B0F">
              <w:t>Absent Subscriber</w:t>
            </w:r>
          </w:p>
        </w:tc>
        <w:tc>
          <w:tcPr>
            <w:tcW w:w="5387" w:type="dxa"/>
          </w:tcPr>
          <w:p w14:paraId="6A25A2FA" w14:textId="0B587301" w:rsidR="00701B64" w:rsidRPr="008C2B0F" w:rsidRDefault="00701B64" w:rsidP="00F57A53">
            <w:pPr>
              <w:pStyle w:val="TAL"/>
            </w:pPr>
            <w:r w:rsidRPr="008C2B0F">
              <w:t xml:space="preserve">This bit, when set, indicates that </w:t>
            </w:r>
            <w:ins w:id="47" w:author="Vodafone" w:date="2023-08-08T00:53:00Z">
              <w:r w:rsidR="008E6FAC" w:rsidRPr="008C2B0F">
                <w:t>the configuration could not be forwarded</w:t>
              </w:r>
              <w:r w:rsidR="008E6FAC">
                <w:t xml:space="preserve"> </w:t>
              </w:r>
              <w:r w:rsidR="00E536FD">
                <w:t xml:space="preserve">and/or </w:t>
              </w:r>
            </w:ins>
            <w:r w:rsidRPr="008C2B0F">
              <w:t>the UE is not reachable at the serving node</w:t>
            </w:r>
            <w:del w:id="48" w:author="Vodafone" w:date="2023-08-08T00:54:00Z">
              <w:r w:rsidRPr="008C2B0F" w:rsidDel="0058533D">
                <w:delText xml:space="preserve"> </w:delText>
              </w:r>
            </w:del>
            <w:del w:id="49" w:author="Vodafone" w:date="2023-08-08T00:53:00Z">
              <w:r w:rsidRPr="008C2B0F" w:rsidDel="00E536FD">
                <w:delText xml:space="preserve">and </w:delText>
              </w:r>
              <w:r w:rsidRPr="008C2B0F" w:rsidDel="008E6FAC">
                <w:delText>the configuration could not be forwarded</w:delText>
              </w:r>
            </w:del>
            <w:r w:rsidRPr="008C2B0F">
              <w:t>, either because there is no serving node registered in the HSS  or because the subscriber is purged in the registered serving node(s).</w:t>
            </w:r>
          </w:p>
        </w:tc>
      </w:tr>
      <w:tr w:rsidR="00701B64" w:rsidRPr="008C2B0F" w14:paraId="12657806" w14:textId="77777777" w:rsidTr="00F57A53">
        <w:trPr>
          <w:cantSplit/>
          <w:jc w:val="center"/>
        </w:trPr>
        <w:tc>
          <w:tcPr>
            <w:tcW w:w="8222" w:type="dxa"/>
            <w:gridSpan w:val="3"/>
          </w:tcPr>
          <w:p w14:paraId="776FADA5" w14:textId="77777777" w:rsidR="00701B64" w:rsidRPr="008C2B0F" w:rsidRDefault="00701B64" w:rsidP="00F57A53">
            <w:pPr>
              <w:pStyle w:val="TAN"/>
            </w:pPr>
            <w:r w:rsidRPr="008C2B0F">
              <w:t>NOTE:</w:t>
            </w:r>
            <w:r w:rsidRPr="008C2B0F">
              <w:tab/>
              <w:t>Bits not defined in this table shall be cleared by the sending node and discarded by the receiving node.</w:t>
            </w:r>
          </w:p>
        </w:tc>
      </w:tr>
      <w:bookmarkEnd w:id="46"/>
    </w:tbl>
    <w:p w14:paraId="67D33DB7" w14:textId="77777777" w:rsidR="002762B4" w:rsidRDefault="002762B4" w:rsidP="00B96D1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16957" w14:textId="77777777" w:rsidR="00DA7B69" w:rsidRDefault="00DA7B69">
      <w:r>
        <w:separator/>
      </w:r>
    </w:p>
  </w:endnote>
  <w:endnote w:type="continuationSeparator" w:id="0">
    <w:p w14:paraId="6D982A5B" w14:textId="77777777" w:rsidR="00DA7B69" w:rsidRDefault="00DA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E67B9" w14:textId="77777777" w:rsidR="008548BB" w:rsidRDefault="008548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952DD" w14:textId="6B6C7DFB" w:rsidR="008548BB" w:rsidRDefault="008548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88EE3" w14:textId="77777777" w:rsidR="008548BB" w:rsidRDefault="00854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8743" w14:textId="77777777" w:rsidR="00DA7B69" w:rsidRDefault="00DA7B69">
      <w:r>
        <w:separator/>
      </w:r>
    </w:p>
  </w:footnote>
  <w:footnote w:type="continuationSeparator" w:id="0">
    <w:p w14:paraId="29CF7E01" w14:textId="77777777" w:rsidR="00DA7B69" w:rsidRDefault="00DA7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26809" w14:textId="77777777" w:rsidR="008548BB" w:rsidRDefault="008548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7F495" w14:textId="77777777" w:rsidR="008548BB" w:rsidRDefault="008548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41"/>
    <w:rsid w:val="00022E4A"/>
    <w:rsid w:val="00034656"/>
    <w:rsid w:val="0007699C"/>
    <w:rsid w:val="00086C60"/>
    <w:rsid w:val="000A6394"/>
    <w:rsid w:val="000B7FED"/>
    <w:rsid w:val="000C038A"/>
    <w:rsid w:val="000C6598"/>
    <w:rsid w:val="000D44B3"/>
    <w:rsid w:val="000D7816"/>
    <w:rsid w:val="000E2F5C"/>
    <w:rsid w:val="000F0DED"/>
    <w:rsid w:val="00130A5E"/>
    <w:rsid w:val="00145D43"/>
    <w:rsid w:val="00165F66"/>
    <w:rsid w:val="00192C46"/>
    <w:rsid w:val="001A08B3"/>
    <w:rsid w:val="001A7B60"/>
    <w:rsid w:val="001B52F0"/>
    <w:rsid w:val="001B7A65"/>
    <w:rsid w:val="001E3889"/>
    <w:rsid w:val="001E41F3"/>
    <w:rsid w:val="001F5B25"/>
    <w:rsid w:val="002013A8"/>
    <w:rsid w:val="0026004D"/>
    <w:rsid w:val="002640DD"/>
    <w:rsid w:val="002728CF"/>
    <w:rsid w:val="00275D12"/>
    <w:rsid w:val="002762B4"/>
    <w:rsid w:val="00284FEB"/>
    <w:rsid w:val="002860C4"/>
    <w:rsid w:val="00287EFE"/>
    <w:rsid w:val="002B5741"/>
    <w:rsid w:val="002D2017"/>
    <w:rsid w:val="002E472E"/>
    <w:rsid w:val="002F7ABE"/>
    <w:rsid w:val="00305409"/>
    <w:rsid w:val="00323A54"/>
    <w:rsid w:val="00334491"/>
    <w:rsid w:val="00336156"/>
    <w:rsid w:val="003609EF"/>
    <w:rsid w:val="0036231A"/>
    <w:rsid w:val="00370246"/>
    <w:rsid w:val="00374DD4"/>
    <w:rsid w:val="003E1A36"/>
    <w:rsid w:val="00410371"/>
    <w:rsid w:val="004242F1"/>
    <w:rsid w:val="00425379"/>
    <w:rsid w:val="004752D3"/>
    <w:rsid w:val="00475818"/>
    <w:rsid w:val="004B75B7"/>
    <w:rsid w:val="005141D9"/>
    <w:rsid w:val="0051580D"/>
    <w:rsid w:val="005327E7"/>
    <w:rsid w:val="00537954"/>
    <w:rsid w:val="00547111"/>
    <w:rsid w:val="00547B47"/>
    <w:rsid w:val="005625EE"/>
    <w:rsid w:val="0056471A"/>
    <w:rsid w:val="0058533D"/>
    <w:rsid w:val="00592D74"/>
    <w:rsid w:val="005E2C44"/>
    <w:rsid w:val="00607F14"/>
    <w:rsid w:val="00617679"/>
    <w:rsid w:val="00621188"/>
    <w:rsid w:val="006257ED"/>
    <w:rsid w:val="00653DE4"/>
    <w:rsid w:val="00665C47"/>
    <w:rsid w:val="00695808"/>
    <w:rsid w:val="006A5F89"/>
    <w:rsid w:val="006B46FB"/>
    <w:rsid w:val="006E21FB"/>
    <w:rsid w:val="006F4128"/>
    <w:rsid w:val="00701B64"/>
    <w:rsid w:val="00716D67"/>
    <w:rsid w:val="00761FF8"/>
    <w:rsid w:val="00762521"/>
    <w:rsid w:val="0078067A"/>
    <w:rsid w:val="00792342"/>
    <w:rsid w:val="007977A8"/>
    <w:rsid w:val="007B512A"/>
    <w:rsid w:val="007C2097"/>
    <w:rsid w:val="007C2F98"/>
    <w:rsid w:val="007D6A07"/>
    <w:rsid w:val="007F7259"/>
    <w:rsid w:val="008040A8"/>
    <w:rsid w:val="008279FA"/>
    <w:rsid w:val="008335D7"/>
    <w:rsid w:val="008548BB"/>
    <w:rsid w:val="008626E7"/>
    <w:rsid w:val="00870EE7"/>
    <w:rsid w:val="00884AF7"/>
    <w:rsid w:val="008863B9"/>
    <w:rsid w:val="008A45A6"/>
    <w:rsid w:val="008D0258"/>
    <w:rsid w:val="008D3CCC"/>
    <w:rsid w:val="008E6FAC"/>
    <w:rsid w:val="008F3789"/>
    <w:rsid w:val="008F686C"/>
    <w:rsid w:val="009148DE"/>
    <w:rsid w:val="00927743"/>
    <w:rsid w:val="00941E30"/>
    <w:rsid w:val="00970717"/>
    <w:rsid w:val="009777D9"/>
    <w:rsid w:val="00991B88"/>
    <w:rsid w:val="00994C64"/>
    <w:rsid w:val="009A5753"/>
    <w:rsid w:val="009A579D"/>
    <w:rsid w:val="009D6A2B"/>
    <w:rsid w:val="009D7FEB"/>
    <w:rsid w:val="009E2839"/>
    <w:rsid w:val="009E3297"/>
    <w:rsid w:val="009F1118"/>
    <w:rsid w:val="009F642E"/>
    <w:rsid w:val="009F734F"/>
    <w:rsid w:val="00A246B6"/>
    <w:rsid w:val="00A34D3C"/>
    <w:rsid w:val="00A44955"/>
    <w:rsid w:val="00A47E70"/>
    <w:rsid w:val="00A50CF0"/>
    <w:rsid w:val="00A7671C"/>
    <w:rsid w:val="00A81A10"/>
    <w:rsid w:val="00A85523"/>
    <w:rsid w:val="00AA2CBC"/>
    <w:rsid w:val="00AB17DB"/>
    <w:rsid w:val="00AC5820"/>
    <w:rsid w:val="00AD1CD8"/>
    <w:rsid w:val="00B258BB"/>
    <w:rsid w:val="00B67B97"/>
    <w:rsid w:val="00B968C8"/>
    <w:rsid w:val="00B96D14"/>
    <w:rsid w:val="00BA3EC5"/>
    <w:rsid w:val="00BA51D9"/>
    <w:rsid w:val="00BB5DFC"/>
    <w:rsid w:val="00BC1A1C"/>
    <w:rsid w:val="00BD279D"/>
    <w:rsid w:val="00BD6BB8"/>
    <w:rsid w:val="00BF7D0A"/>
    <w:rsid w:val="00C13238"/>
    <w:rsid w:val="00C66BA2"/>
    <w:rsid w:val="00C8490E"/>
    <w:rsid w:val="00C870F6"/>
    <w:rsid w:val="00C90231"/>
    <w:rsid w:val="00C95985"/>
    <w:rsid w:val="00CA138F"/>
    <w:rsid w:val="00CB574E"/>
    <w:rsid w:val="00CC0B4C"/>
    <w:rsid w:val="00CC5026"/>
    <w:rsid w:val="00CC68D0"/>
    <w:rsid w:val="00CD0594"/>
    <w:rsid w:val="00D03F9A"/>
    <w:rsid w:val="00D041D3"/>
    <w:rsid w:val="00D06D51"/>
    <w:rsid w:val="00D24991"/>
    <w:rsid w:val="00D50255"/>
    <w:rsid w:val="00D66520"/>
    <w:rsid w:val="00D70385"/>
    <w:rsid w:val="00D84AE9"/>
    <w:rsid w:val="00DA7B69"/>
    <w:rsid w:val="00DE34CF"/>
    <w:rsid w:val="00E13F3D"/>
    <w:rsid w:val="00E34898"/>
    <w:rsid w:val="00E3798D"/>
    <w:rsid w:val="00E40839"/>
    <w:rsid w:val="00E40877"/>
    <w:rsid w:val="00E536FD"/>
    <w:rsid w:val="00E91F5D"/>
    <w:rsid w:val="00E97C32"/>
    <w:rsid w:val="00EB09B7"/>
    <w:rsid w:val="00EE7D7C"/>
    <w:rsid w:val="00F25D98"/>
    <w:rsid w:val="00F300FB"/>
    <w:rsid w:val="00F60FD2"/>
    <w:rsid w:val="00F96DC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TACChar">
    <w:name w:val="TAC Char"/>
    <w:link w:val="TAC"/>
    <w:rsid w:val="00761FF8"/>
    <w:rPr>
      <w:rFonts w:ascii="Arial" w:hAnsi="Arial"/>
      <w:sz w:val="18"/>
      <w:lang w:val="en-GB" w:eastAsia="en-US"/>
    </w:rPr>
  </w:style>
  <w:style w:type="character" w:customStyle="1" w:styleId="TAHChar">
    <w:name w:val="TAH Char"/>
    <w:link w:val="TAH"/>
    <w:rsid w:val="00761FF8"/>
    <w:rPr>
      <w:rFonts w:ascii="Arial" w:hAnsi="Arial"/>
      <w:b/>
      <w:sz w:val="18"/>
      <w:lang w:val="en-GB" w:eastAsia="en-US"/>
    </w:rPr>
  </w:style>
  <w:style w:type="character" w:customStyle="1" w:styleId="B2Char">
    <w:name w:val="B2 Char"/>
    <w:link w:val="B2"/>
    <w:rsid w:val="00970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3527</Words>
  <Characters>20107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GONZALEZ, Vodafone</cp:lastModifiedBy>
  <cp:revision>9</cp:revision>
  <cp:lastPrinted>1899-12-31T23:00:00Z</cp:lastPrinted>
  <dcterms:created xsi:type="dcterms:W3CDTF">2023-08-09T17:42:00Z</dcterms:created>
  <dcterms:modified xsi:type="dcterms:W3CDTF">2023-08-25T07:01:00Z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2023-08-01T16:27:25Z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8ebd5837-2a7c-438b-88d7-a4436fcd4e82</vt:lpwstr>
  </property>
  <property fmtid="{D5CDD505-2E9C-101B-9397-08002B2CF9AE}" pid="27" name="MSIP_Label_17da11e7-ad83-4459-98c6-12a88e2eac78_ContentBits">
    <vt:lpwstr>0</vt:lpwstr>
  </property>
</Properties>
</file>